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D0F06" w14:textId="77777777" w:rsidR="00527230" w:rsidRPr="00E450BF" w:rsidRDefault="000E5858" w:rsidP="00044094">
      <w:pPr>
        <w:jc w:val="both"/>
        <w:rPr>
          <w:rFonts w:ascii="Century Gothic" w:hAnsi="Century Gothic" w:cs="Century Gothic"/>
          <w:sz w:val="36"/>
          <w:szCs w:val="36"/>
        </w:rPr>
      </w:pPr>
      <w:bookmarkStart w:id="0" w:name="OLE_LINK1"/>
      <w:bookmarkStart w:id="1" w:name="OLE_LINK2"/>
      <w:r>
        <w:rPr>
          <w:rFonts w:ascii="Century Gothic" w:hAnsi="Century Gothic" w:cs="Century Gothic"/>
          <w:noProof/>
          <w:sz w:val="32"/>
          <w:szCs w:val="32"/>
          <w:lang w:val="en-US" w:eastAsia="en-US"/>
        </w:rPr>
        <w:drawing>
          <wp:inline distT="0" distB="0" distL="0" distR="0" wp14:anchorId="73B29ECE" wp14:editId="26834198">
            <wp:extent cx="1244600" cy="825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0" cy="825500"/>
                    </a:xfrm>
                    <a:prstGeom prst="rect">
                      <a:avLst/>
                    </a:prstGeom>
                    <a:noFill/>
                    <a:ln>
                      <a:noFill/>
                    </a:ln>
                  </pic:spPr>
                </pic:pic>
              </a:graphicData>
            </a:graphic>
          </wp:inline>
        </w:drawing>
      </w:r>
      <w:r w:rsidR="00527230">
        <w:rPr>
          <w:rFonts w:ascii="Century Gothic" w:hAnsi="Century Gothic" w:cs="Century Gothic"/>
          <w:sz w:val="32"/>
          <w:szCs w:val="32"/>
        </w:rPr>
        <w:t xml:space="preserve">  </w:t>
      </w:r>
      <w:r w:rsidR="00527230" w:rsidRPr="00E450BF">
        <w:rPr>
          <w:rFonts w:ascii="Century Gothic" w:hAnsi="Century Gothic" w:cs="Century Gothic"/>
          <w:sz w:val="36"/>
          <w:szCs w:val="36"/>
        </w:rPr>
        <w:t>Vereniging Vrienden van de Nieuwe Kerk</w:t>
      </w:r>
    </w:p>
    <w:bookmarkEnd w:id="0"/>
    <w:bookmarkEnd w:id="1"/>
    <w:p w14:paraId="50A658A2" w14:textId="77777777" w:rsidR="00527230" w:rsidRDefault="00527230" w:rsidP="00044094">
      <w:pPr>
        <w:jc w:val="both"/>
        <w:rPr>
          <w:rFonts w:ascii="Century Gothic" w:hAnsi="Century Gothic" w:cs="Century Gothic"/>
          <w:sz w:val="32"/>
          <w:szCs w:val="32"/>
        </w:rPr>
      </w:pPr>
    </w:p>
    <w:p w14:paraId="18A317A5" w14:textId="77777777" w:rsidR="00527230" w:rsidRPr="00B734F1" w:rsidRDefault="00527230" w:rsidP="00044094">
      <w:pPr>
        <w:jc w:val="both"/>
        <w:rPr>
          <w:rFonts w:ascii="Century Gothic" w:hAnsi="Century Gothic" w:cs="Century Gothic"/>
          <w:sz w:val="20"/>
          <w:szCs w:val="20"/>
        </w:rPr>
      </w:pPr>
      <w:r w:rsidRPr="00B734F1">
        <w:rPr>
          <w:rFonts w:ascii="Century Gothic" w:hAnsi="Century Gothic" w:cs="Century Gothic"/>
          <w:b/>
          <w:sz w:val="20"/>
          <w:szCs w:val="20"/>
        </w:rPr>
        <w:t>Beste Vrienden</w:t>
      </w:r>
      <w:r w:rsidRPr="00B734F1">
        <w:rPr>
          <w:rFonts w:ascii="Century Gothic" w:hAnsi="Century Gothic" w:cs="Century Gothic"/>
          <w:sz w:val="20"/>
          <w:szCs w:val="20"/>
        </w:rPr>
        <w:t>,</w:t>
      </w:r>
    </w:p>
    <w:p w14:paraId="43CED1C9" w14:textId="0DF44A7D" w:rsidR="00527230" w:rsidRPr="00B734F1" w:rsidRDefault="00A942BE" w:rsidP="00044094">
      <w:pPr>
        <w:jc w:val="both"/>
        <w:rPr>
          <w:rFonts w:ascii="Century Gothic" w:hAnsi="Century Gothic" w:cs="Century Gothic"/>
          <w:sz w:val="20"/>
          <w:szCs w:val="20"/>
        </w:rPr>
      </w:pPr>
      <w:r w:rsidRPr="00B734F1">
        <w:rPr>
          <w:rFonts w:ascii="Century Gothic" w:hAnsi="Century Gothic" w:cs="Century Gothic"/>
          <w:sz w:val="20"/>
          <w:szCs w:val="20"/>
        </w:rPr>
        <w:t>Voor u ligt Nieuwsbrief</w:t>
      </w:r>
      <w:r w:rsidR="00553BDA" w:rsidRPr="00B734F1">
        <w:rPr>
          <w:rFonts w:ascii="Century Gothic" w:hAnsi="Century Gothic" w:cs="Century Gothic"/>
          <w:sz w:val="20"/>
          <w:szCs w:val="20"/>
        </w:rPr>
        <w:t xml:space="preserve"> nr. </w:t>
      </w:r>
      <w:r w:rsidR="00A12E66">
        <w:rPr>
          <w:rFonts w:ascii="Century Gothic" w:hAnsi="Century Gothic" w:cs="Century Gothic"/>
          <w:sz w:val="20"/>
          <w:szCs w:val="20"/>
        </w:rPr>
        <w:t>11</w:t>
      </w:r>
      <w:r w:rsidRPr="00B734F1">
        <w:rPr>
          <w:rFonts w:ascii="Century Gothic" w:hAnsi="Century Gothic" w:cs="Century Gothic"/>
          <w:sz w:val="20"/>
          <w:szCs w:val="20"/>
        </w:rPr>
        <w:t xml:space="preserve">, </w:t>
      </w:r>
      <w:r w:rsidR="00A12E66">
        <w:rPr>
          <w:rFonts w:ascii="Century Gothic" w:hAnsi="Century Gothic" w:cs="Century Gothic"/>
          <w:sz w:val="20"/>
          <w:szCs w:val="20"/>
        </w:rPr>
        <w:t>maart 2018.</w:t>
      </w:r>
    </w:p>
    <w:p w14:paraId="427AF3DF" w14:textId="77777777" w:rsidR="00CA2275" w:rsidRPr="00B734F1" w:rsidRDefault="00CA2275" w:rsidP="00044094">
      <w:pPr>
        <w:jc w:val="both"/>
        <w:rPr>
          <w:rFonts w:ascii="Century Gothic" w:hAnsi="Century Gothic" w:cs="Century Gothic"/>
          <w:sz w:val="20"/>
          <w:szCs w:val="20"/>
        </w:rPr>
      </w:pPr>
    </w:p>
    <w:p w14:paraId="345D9C38" w14:textId="77777777" w:rsidR="00B460AF" w:rsidRPr="00B734F1" w:rsidRDefault="000E5858" w:rsidP="00044094">
      <w:pPr>
        <w:jc w:val="both"/>
        <w:rPr>
          <w:rFonts w:ascii="Century Gothic" w:hAnsi="Century Gothic" w:cs="Century Gothic"/>
          <w:b/>
          <w:sz w:val="20"/>
          <w:szCs w:val="20"/>
        </w:rPr>
      </w:pPr>
      <w:r w:rsidRPr="00B734F1">
        <w:rPr>
          <w:rFonts w:ascii="Century Gothic" w:hAnsi="Century Gothic" w:cs="Century Gothic"/>
          <w:b/>
          <w:sz w:val="20"/>
          <w:szCs w:val="20"/>
        </w:rPr>
        <w:t>W</w:t>
      </w:r>
      <w:r w:rsidR="00B460AF" w:rsidRPr="00B734F1">
        <w:rPr>
          <w:rFonts w:ascii="Century Gothic" w:hAnsi="Century Gothic" w:cs="Century Gothic"/>
          <w:b/>
          <w:sz w:val="20"/>
          <w:szCs w:val="20"/>
        </w:rPr>
        <w:t>ebsite</w:t>
      </w:r>
    </w:p>
    <w:p w14:paraId="063EE731" w14:textId="2D89C6C4" w:rsidR="00B460AF" w:rsidRPr="00B734F1" w:rsidRDefault="00A12E66" w:rsidP="00044094">
      <w:pPr>
        <w:jc w:val="both"/>
        <w:rPr>
          <w:rFonts w:ascii="Century Gothic" w:hAnsi="Century Gothic" w:cs="Century Gothic"/>
          <w:sz w:val="20"/>
          <w:szCs w:val="20"/>
        </w:rPr>
      </w:pPr>
      <w:r>
        <w:rPr>
          <w:rFonts w:ascii="Century Gothic" w:hAnsi="Century Gothic" w:cs="Century Gothic"/>
          <w:sz w:val="20"/>
          <w:szCs w:val="20"/>
        </w:rPr>
        <w:t xml:space="preserve">We wijzen </w:t>
      </w:r>
      <w:r w:rsidR="00466CED" w:rsidRPr="00B734F1">
        <w:rPr>
          <w:rFonts w:ascii="Century Gothic" w:hAnsi="Century Gothic" w:cs="Century Gothic"/>
          <w:sz w:val="20"/>
          <w:szCs w:val="20"/>
        </w:rPr>
        <w:t xml:space="preserve"> u erop, dat de Vrienden</w:t>
      </w:r>
      <w:r>
        <w:rPr>
          <w:rFonts w:ascii="Century Gothic" w:hAnsi="Century Gothic" w:cs="Century Gothic"/>
          <w:sz w:val="20"/>
          <w:szCs w:val="20"/>
        </w:rPr>
        <w:t xml:space="preserve"> van de Nieuwe Kerk</w:t>
      </w:r>
      <w:r w:rsidR="00466CED" w:rsidRPr="00B734F1">
        <w:rPr>
          <w:rFonts w:ascii="Century Gothic" w:hAnsi="Century Gothic" w:cs="Century Gothic"/>
          <w:sz w:val="20"/>
          <w:szCs w:val="20"/>
        </w:rPr>
        <w:t xml:space="preserve"> over een eigen website beschikken: </w:t>
      </w:r>
      <w:hyperlink r:id="rId9" w:history="1">
        <w:r w:rsidR="00B460AF" w:rsidRPr="00B734F1">
          <w:rPr>
            <w:rStyle w:val="Hyperlink"/>
            <w:rFonts w:ascii="Century Gothic" w:hAnsi="Century Gothic" w:cs="Century Gothic"/>
            <w:sz w:val="20"/>
            <w:szCs w:val="20"/>
          </w:rPr>
          <w:t>www.vriendennieuwekerkgroningen.nl</w:t>
        </w:r>
      </w:hyperlink>
      <w:r w:rsidR="00466CED" w:rsidRPr="00B734F1">
        <w:rPr>
          <w:rFonts w:ascii="Century Gothic" w:hAnsi="Century Gothic" w:cs="Century Gothic"/>
          <w:sz w:val="20"/>
          <w:szCs w:val="20"/>
        </w:rPr>
        <w:t>.</w:t>
      </w:r>
    </w:p>
    <w:p w14:paraId="3637E3EC" w14:textId="54CD709E" w:rsidR="00B460AF" w:rsidRPr="00B734F1" w:rsidRDefault="00466CED" w:rsidP="00044094">
      <w:pPr>
        <w:jc w:val="both"/>
        <w:rPr>
          <w:rFonts w:ascii="Century Gothic" w:hAnsi="Century Gothic" w:cs="Century Gothic"/>
          <w:sz w:val="20"/>
          <w:szCs w:val="20"/>
        </w:rPr>
      </w:pPr>
      <w:r w:rsidRPr="00B734F1">
        <w:rPr>
          <w:rFonts w:ascii="Century Gothic" w:hAnsi="Century Gothic" w:cs="Century Gothic"/>
          <w:sz w:val="20"/>
          <w:szCs w:val="20"/>
        </w:rPr>
        <w:t>Hierop vindt u</w:t>
      </w:r>
      <w:r w:rsidR="00B460AF" w:rsidRPr="00B734F1">
        <w:rPr>
          <w:rFonts w:ascii="Century Gothic" w:hAnsi="Century Gothic" w:cs="Century Gothic"/>
          <w:sz w:val="20"/>
          <w:szCs w:val="20"/>
        </w:rPr>
        <w:t xml:space="preserve"> bij</w:t>
      </w:r>
      <w:r w:rsidR="00A12E66">
        <w:rPr>
          <w:rFonts w:ascii="Century Gothic" w:hAnsi="Century Gothic" w:cs="Century Gothic"/>
          <w:sz w:val="20"/>
          <w:szCs w:val="20"/>
        </w:rPr>
        <w:t>zonderheden over de Nieuwe Kerk</w:t>
      </w:r>
      <w:r w:rsidR="00B460AF" w:rsidRPr="00B734F1">
        <w:rPr>
          <w:rFonts w:ascii="Century Gothic" w:hAnsi="Century Gothic" w:cs="Century Gothic"/>
          <w:sz w:val="20"/>
          <w:szCs w:val="20"/>
        </w:rPr>
        <w:t xml:space="preserve">. </w:t>
      </w:r>
      <w:r w:rsidRPr="00B734F1">
        <w:rPr>
          <w:rFonts w:ascii="Century Gothic" w:hAnsi="Century Gothic" w:cs="Century Gothic"/>
          <w:sz w:val="20"/>
          <w:szCs w:val="20"/>
        </w:rPr>
        <w:t>Op de site worden berichten vermeld betreffende de Jaarvergadering, de concerten voor Jonge Musici, de zaterdagse openstellingen, etc.</w:t>
      </w:r>
    </w:p>
    <w:p w14:paraId="20656074" w14:textId="77777777" w:rsidR="00CA2275" w:rsidRPr="00B734F1" w:rsidRDefault="00CA2275" w:rsidP="00044094">
      <w:pPr>
        <w:jc w:val="both"/>
        <w:rPr>
          <w:rFonts w:ascii="Century Gothic" w:hAnsi="Century Gothic" w:cs="Century Gothic"/>
          <w:sz w:val="20"/>
          <w:szCs w:val="20"/>
        </w:rPr>
      </w:pPr>
    </w:p>
    <w:p w14:paraId="25CFA29C" w14:textId="1F54C517" w:rsidR="00C34867" w:rsidRPr="00B734F1" w:rsidRDefault="00C34867" w:rsidP="00044094">
      <w:pPr>
        <w:jc w:val="both"/>
        <w:rPr>
          <w:rFonts w:ascii="Century Gothic" w:hAnsi="Century Gothic" w:cs="Century Gothic"/>
          <w:b/>
          <w:sz w:val="20"/>
          <w:szCs w:val="20"/>
        </w:rPr>
      </w:pPr>
      <w:r w:rsidRPr="00B734F1">
        <w:rPr>
          <w:rFonts w:ascii="Century Gothic" w:hAnsi="Century Gothic" w:cs="Century Gothic"/>
          <w:b/>
          <w:sz w:val="20"/>
          <w:szCs w:val="20"/>
        </w:rPr>
        <w:t>Bestuursleden</w:t>
      </w:r>
    </w:p>
    <w:p w14:paraId="299E0CDF" w14:textId="497E9D20" w:rsidR="00267230" w:rsidRPr="00B734F1" w:rsidRDefault="004E7A2E" w:rsidP="00044094">
      <w:pPr>
        <w:jc w:val="both"/>
        <w:rPr>
          <w:rFonts w:ascii="Century Gothic" w:hAnsi="Century Gothic" w:cs="Century Gothic"/>
          <w:sz w:val="20"/>
          <w:szCs w:val="20"/>
        </w:rPr>
      </w:pPr>
      <w:r w:rsidRPr="00B734F1">
        <w:rPr>
          <w:rFonts w:ascii="Century Gothic" w:hAnsi="Century Gothic" w:cs="Century Gothic"/>
          <w:sz w:val="20"/>
          <w:szCs w:val="20"/>
        </w:rPr>
        <w:t>Ter informatie</w:t>
      </w:r>
      <w:r w:rsidR="00267230" w:rsidRPr="00B734F1">
        <w:rPr>
          <w:rFonts w:ascii="Century Gothic" w:hAnsi="Century Gothic" w:cs="Century Gothic"/>
          <w:sz w:val="20"/>
          <w:szCs w:val="20"/>
        </w:rPr>
        <w:t xml:space="preserve"> volgen hier de </w:t>
      </w:r>
      <w:r w:rsidR="00FD31CF">
        <w:rPr>
          <w:rFonts w:ascii="Century Gothic" w:hAnsi="Century Gothic" w:cs="Century Gothic"/>
          <w:sz w:val="20"/>
          <w:szCs w:val="20"/>
        </w:rPr>
        <w:t>namen</w:t>
      </w:r>
      <w:r w:rsidR="00267230" w:rsidRPr="00B734F1">
        <w:rPr>
          <w:rFonts w:ascii="Century Gothic" w:hAnsi="Century Gothic" w:cs="Century Gothic"/>
          <w:sz w:val="20"/>
          <w:szCs w:val="20"/>
        </w:rPr>
        <w:t xml:space="preserve"> van de bestuursleden:</w:t>
      </w:r>
    </w:p>
    <w:p w14:paraId="2F608474" w14:textId="7F4A7D0B" w:rsidR="00267230" w:rsidRPr="00B734F1" w:rsidRDefault="00A12E66" w:rsidP="00044094">
      <w:pPr>
        <w:jc w:val="both"/>
        <w:rPr>
          <w:rFonts w:ascii="Century Gothic" w:hAnsi="Century Gothic" w:cs="Century Gothic"/>
          <w:sz w:val="20"/>
          <w:szCs w:val="20"/>
        </w:rPr>
      </w:pPr>
      <w:r>
        <w:rPr>
          <w:rFonts w:ascii="Century Gothic" w:hAnsi="Century Gothic" w:cs="Century Gothic"/>
          <w:sz w:val="20"/>
          <w:szCs w:val="20"/>
        </w:rPr>
        <w:t xml:space="preserve">Marijke Bootsma-de Langen, voorzitter: jaar van aftreden </w:t>
      </w:r>
      <w:r w:rsidR="00F37528" w:rsidRPr="00B734F1">
        <w:rPr>
          <w:rFonts w:ascii="Century Gothic" w:hAnsi="Century Gothic" w:cs="Century Gothic"/>
          <w:sz w:val="20"/>
          <w:szCs w:val="20"/>
        </w:rPr>
        <w:t>201</w:t>
      </w:r>
      <w:r w:rsidR="006367CC">
        <w:rPr>
          <w:rFonts w:ascii="Century Gothic" w:hAnsi="Century Gothic" w:cs="Century Gothic"/>
          <w:sz w:val="20"/>
          <w:szCs w:val="20"/>
        </w:rPr>
        <w:t>9</w:t>
      </w:r>
      <w:r>
        <w:rPr>
          <w:rFonts w:ascii="Century Gothic" w:hAnsi="Century Gothic" w:cs="Century Gothic"/>
          <w:sz w:val="20"/>
          <w:szCs w:val="20"/>
        </w:rPr>
        <w:t>;</w:t>
      </w:r>
      <w:r w:rsidR="00267230" w:rsidRPr="00B734F1">
        <w:rPr>
          <w:rFonts w:ascii="Century Gothic" w:hAnsi="Century Gothic" w:cs="Century Gothic"/>
          <w:sz w:val="20"/>
          <w:szCs w:val="20"/>
        </w:rPr>
        <w:t xml:space="preserve"> </w:t>
      </w:r>
    </w:p>
    <w:p w14:paraId="24C62DE2" w14:textId="4F8EBD8A" w:rsidR="00267230" w:rsidRPr="00B734F1" w:rsidRDefault="006367CC" w:rsidP="00044094">
      <w:pPr>
        <w:jc w:val="both"/>
        <w:rPr>
          <w:rFonts w:ascii="Century Gothic" w:hAnsi="Century Gothic" w:cs="Century Gothic"/>
          <w:sz w:val="20"/>
          <w:szCs w:val="20"/>
        </w:rPr>
      </w:pPr>
      <w:r>
        <w:rPr>
          <w:rFonts w:ascii="Century Gothic" w:hAnsi="Century Gothic" w:cs="Century Gothic"/>
          <w:sz w:val="20"/>
          <w:szCs w:val="20"/>
        </w:rPr>
        <w:t>André Bosscher, penningmeester</w:t>
      </w:r>
      <w:r w:rsidR="00A12E66">
        <w:rPr>
          <w:rFonts w:ascii="Century Gothic" w:hAnsi="Century Gothic" w:cs="Century Gothic"/>
          <w:sz w:val="20"/>
          <w:szCs w:val="20"/>
        </w:rPr>
        <w:t>: jaar van aftreden 2020;</w:t>
      </w:r>
    </w:p>
    <w:p w14:paraId="2A6DF303" w14:textId="16184646" w:rsidR="00267230" w:rsidRPr="00B734F1" w:rsidRDefault="00267230" w:rsidP="00044094">
      <w:pPr>
        <w:jc w:val="both"/>
        <w:rPr>
          <w:rFonts w:ascii="Century Gothic" w:hAnsi="Century Gothic" w:cs="Century Gothic"/>
          <w:sz w:val="20"/>
          <w:szCs w:val="20"/>
        </w:rPr>
      </w:pPr>
      <w:r w:rsidRPr="00B734F1">
        <w:rPr>
          <w:rFonts w:ascii="Century Gothic" w:hAnsi="Century Gothic" w:cs="Century Gothic"/>
          <w:sz w:val="20"/>
          <w:szCs w:val="20"/>
        </w:rPr>
        <w:t xml:space="preserve">Froukje </w:t>
      </w:r>
      <w:proofErr w:type="spellStart"/>
      <w:r w:rsidRPr="00B734F1">
        <w:rPr>
          <w:rFonts w:ascii="Century Gothic" w:hAnsi="Century Gothic" w:cs="Century Gothic"/>
          <w:sz w:val="20"/>
          <w:szCs w:val="20"/>
        </w:rPr>
        <w:t>W</w:t>
      </w:r>
      <w:r w:rsidR="006367CC">
        <w:rPr>
          <w:rFonts w:ascii="Century Gothic" w:hAnsi="Century Gothic" w:cs="Century Gothic"/>
          <w:sz w:val="20"/>
          <w:szCs w:val="20"/>
        </w:rPr>
        <w:t>ielsma</w:t>
      </w:r>
      <w:proofErr w:type="spellEnd"/>
      <w:r w:rsidR="006367CC">
        <w:rPr>
          <w:rFonts w:ascii="Century Gothic" w:hAnsi="Century Gothic" w:cs="Century Gothic"/>
          <w:sz w:val="20"/>
          <w:szCs w:val="20"/>
        </w:rPr>
        <w:t xml:space="preserve">, bestuurslid </w:t>
      </w:r>
      <w:r w:rsidRPr="00B734F1">
        <w:rPr>
          <w:rFonts w:ascii="Century Gothic" w:hAnsi="Century Gothic" w:cs="Century Gothic"/>
          <w:sz w:val="20"/>
          <w:szCs w:val="20"/>
        </w:rPr>
        <w:t xml:space="preserve">met als </w:t>
      </w:r>
      <w:r w:rsidR="00F37528" w:rsidRPr="00B734F1">
        <w:rPr>
          <w:rFonts w:ascii="Century Gothic" w:hAnsi="Century Gothic" w:cs="Century Gothic"/>
          <w:sz w:val="20"/>
          <w:szCs w:val="20"/>
        </w:rPr>
        <w:t>portefeuille</w:t>
      </w:r>
      <w:r w:rsidRPr="00B734F1">
        <w:rPr>
          <w:rFonts w:ascii="Century Gothic" w:hAnsi="Century Gothic" w:cs="Century Gothic"/>
          <w:sz w:val="20"/>
          <w:szCs w:val="20"/>
        </w:rPr>
        <w:t xml:space="preserve"> </w:t>
      </w:r>
      <w:r w:rsidR="005E69D0" w:rsidRPr="00B734F1">
        <w:rPr>
          <w:rFonts w:ascii="Century Gothic" w:hAnsi="Century Gothic" w:cs="Century Gothic"/>
          <w:sz w:val="20"/>
          <w:szCs w:val="20"/>
        </w:rPr>
        <w:t>‘</w:t>
      </w:r>
      <w:r w:rsidRPr="00B734F1">
        <w:rPr>
          <w:rFonts w:ascii="Century Gothic" w:hAnsi="Century Gothic" w:cs="Century Gothic"/>
          <w:sz w:val="20"/>
          <w:szCs w:val="20"/>
        </w:rPr>
        <w:t>de vrijwilligers voor de toeristische openstelling</w:t>
      </w:r>
      <w:r w:rsidR="005E69D0" w:rsidRPr="00B734F1">
        <w:rPr>
          <w:rFonts w:ascii="Century Gothic" w:hAnsi="Century Gothic" w:cs="Century Gothic"/>
          <w:sz w:val="20"/>
          <w:szCs w:val="20"/>
        </w:rPr>
        <w:t>’</w:t>
      </w:r>
      <w:r w:rsidR="00FD31CF">
        <w:rPr>
          <w:rFonts w:ascii="Century Gothic" w:hAnsi="Century Gothic" w:cs="Century Gothic"/>
          <w:sz w:val="20"/>
          <w:szCs w:val="20"/>
        </w:rPr>
        <w:t>: jaar van aftreden</w:t>
      </w:r>
      <w:r w:rsidR="006367CC">
        <w:rPr>
          <w:rFonts w:ascii="Century Gothic" w:hAnsi="Century Gothic" w:cs="Century Gothic"/>
          <w:sz w:val="20"/>
          <w:szCs w:val="20"/>
        </w:rPr>
        <w:t xml:space="preserve"> 2018</w:t>
      </w:r>
      <w:r w:rsidRPr="00B734F1">
        <w:rPr>
          <w:rFonts w:ascii="Century Gothic" w:hAnsi="Century Gothic" w:cs="Century Gothic"/>
          <w:sz w:val="20"/>
          <w:szCs w:val="20"/>
        </w:rPr>
        <w:t>.</w:t>
      </w:r>
      <w:r w:rsidR="00A12E66">
        <w:rPr>
          <w:rFonts w:ascii="Century Gothic" w:hAnsi="Century Gothic" w:cs="Century Gothic"/>
          <w:sz w:val="20"/>
          <w:szCs w:val="20"/>
        </w:rPr>
        <w:t xml:space="preserve"> Is beschikbaar voor een extra termijn.</w:t>
      </w:r>
    </w:p>
    <w:p w14:paraId="57107DD3" w14:textId="3AEDCAED" w:rsidR="00F37528" w:rsidRPr="00B734F1" w:rsidRDefault="00F37528" w:rsidP="00044094">
      <w:pPr>
        <w:jc w:val="both"/>
        <w:rPr>
          <w:rFonts w:ascii="Century Gothic" w:hAnsi="Century Gothic" w:cs="Century Gothic"/>
          <w:sz w:val="20"/>
          <w:szCs w:val="20"/>
        </w:rPr>
      </w:pPr>
      <w:r w:rsidRPr="00B734F1">
        <w:rPr>
          <w:rFonts w:ascii="Century Gothic" w:hAnsi="Century Gothic" w:cs="Century Gothic"/>
          <w:sz w:val="20"/>
          <w:szCs w:val="20"/>
        </w:rPr>
        <w:t>Jacob</w:t>
      </w:r>
      <w:r w:rsidR="00A12E66">
        <w:rPr>
          <w:rFonts w:ascii="Century Gothic" w:hAnsi="Century Gothic" w:cs="Century Gothic"/>
          <w:sz w:val="20"/>
          <w:szCs w:val="20"/>
        </w:rPr>
        <w:t xml:space="preserve"> Plas, secretaris: jaar van aftreden </w:t>
      </w:r>
      <w:r w:rsidR="004E7A2E" w:rsidRPr="00B734F1">
        <w:rPr>
          <w:rFonts w:ascii="Century Gothic" w:hAnsi="Century Gothic" w:cs="Century Gothic"/>
          <w:sz w:val="20"/>
          <w:szCs w:val="20"/>
        </w:rPr>
        <w:t>2018</w:t>
      </w:r>
      <w:r w:rsidRPr="00B734F1">
        <w:rPr>
          <w:rFonts w:ascii="Century Gothic" w:hAnsi="Century Gothic" w:cs="Century Gothic"/>
          <w:sz w:val="20"/>
          <w:szCs w:val="20"/>
        </w:rPr>
        <w:t xml:space="preserve">. </w:t>
      </w:r>
      <w:r w:rsidR="00A12E66">
        <w:rPr>
          <w:rFonts w:ascii="Century Gothic" w:hAnsi="Century Gothic" w:cs="Century Gothic"/>
          <w:sz w:val="20"/>
          <w:szCs w:val="20"/>
        </w:rPr>
        <w:t xml:space="preserve">Is beschikbaar voor een extra termijn. </w:t>
      </w:r>
    </w:p>
    <w:p w14:paraId="607D62FE" w14:textId="15EADD42" w:rsidR="00F37528" w:rsidRPr="00B734F1" w:rsidRDefault="00A12E66" w:rsidP="00044094">
      <w:pPr>
        <w:jc w:val="both"/>
        <w:rPr>
          <w:rFonts w:ascii="Century Gothic" w:hAnsi="Century Gothic" w:cs="Century Gothic"/>
          <w:sz w:val="20"/>
          <w:szCs w:val="20"/>
        </w:rPr>
      </w:pPr>
      <w:proofErr w:type="spellStart"/>
      <w:r>
        <w:rPr>
          <w:rFonts w:ascii="Century Gothic" w:hAnsi="Century Gothic" w:cs="Century Gothic"/>
          <w:sz w:val="20"/>
          <w:szCs w:val="20"/>
        </w:rPr>
        <w:t>Grietinus</w:t>
      </w:r>
      <w:proofErr w:type="spellEnd"/>
      <w:r>
        <w:rPr>
          <w:rFonts w:ascii="Century Gothic" w:hAnsi="Century Gothic" w:cs="Century Gothic"/>
          <w:sz w:val="20"/>
          <w:szCs w:val="20"/>
        </w:rPr>
        <w:t xml:space="preserve"> </w:t>
      </w:r>
      <w:proofErr w:type="spellStart"/>
      <w:r>
        <w:rPr>
          <w:rFonts w:ascii="Century Gothic" w:hAnsi="Century Gothic" w:cs="Century Gothic"/>
          <w:sz w:val="20"/>
          <w:szCs w:val="20"/>
        </w:rPr>
        <w:t>Mollema</w:t>
      </w:r>
      <w:proofErr w:type="spellEnd"/>
      <w:r>
        <w:rPr>
          <w:rFonts w:ascii="Century Gothic" w:hAnsi="Century Gothic" w:cs="Century Gothic"/>
          <w:sz w:val="20"/>
          <w:szCs w:val="20"/>
        </w:rPr>
        <w:t>, bestuurslid</w:t>
      </w:r>
      <w:r w:rsidR="00FD31CF">
        <w:rPr>
          <w:rFonts w:ascii="Century Gothic" w:hAnsi="Century Gothic" w:cs="Century Gothic"/>
          <w:sz w:val="20"/>
          <w:szCs w:val="20"/>
        </w:rPr>
        <w:t xml:space="preserve"> met als portefeuille ‘</w:t>
      </w:r>
      <w:r w:rsidR="005E2118" w:rsidRPr="00B734F1">
        <w:rPr>
          <w:rFonts w:ascii="Century Gothic" w:hAnsi="Century Gothic" w:cs="Century Gothic"/>
          <w:sz w:val="20"/>
          <w:szCs w:val="20"/>
        </w:rPr>
        <w:t>de organisatie en de PR van de concerten</w:t>
      </w:r>
      <w:r w:rsidR="00FD31CF">
        <w:rPr>
          <w:rFonts w:ascii="Century Gothic" w:hAnsi="Century Gothic" w:cs="Century Gothic"/>
          <w:sz w:val="20"/>
          <w:szCs w:val="20"/>
        </w:rPr>
        <w:t xml:space="preserve">’: jaar van aftreden 2019. </w:t>
      </w:r>
    </w:p>
    <w:p w14:paraId="7D82CA4B" w14:textId="77777777" w:rsidR="00CA2275" w:rsidRDefault="00CA2275" w:rsidP="00044094">
      <w:pPr>
        <w:jc w:val="both"/>
        <w:rPr>
          <w:rFonts w:ascii="Century Gothic" w:hAnsi="Century Gothic" w:cs="Century Gothic"/>
          <w:sz w:val="20"/>
          <w:szCs w:val="20"/>
        </w:rPr>
      </w:pPr>
    </w:p>
    <w:p w14:paraId="248C5908" w14:textId="77777777" w:rsidR="008147A3" w:rsidRDefault="008147A3" w:rsidP="008147A3">
      <w:pPr>
        <w:jc w:val="both"/>
        <w:rPr>
          <w:rFonts w:ascii="Century Gothic" w:hAnsi="Century Gothic" w:cs="Century Gothic"/>
          <w:b/>
          <w:sz w:val="20"/>
          <w:szCs w:val="20"/>
        </w:rPr>
      </w:pPr>
      <w:r>
        <w:rPr>
          <w:rFonts w:ascii="Century Gothic" w:hAnsi="Century Gothic" w:cs="Century Gothic"/>
          <w:b/>
          <w:sz w:val="20"/>
          <w:szCs w:val="20"/>
        </w:rPr>
        <w:t>Concerten in de Nieuwe Kerk</w:t>
      </w:r>
    </w:p>
    <w:p w14:paraId="37405981" w14:textId="18E6101B" w:rsidR="008147A3" w:rsidRPr="00222733" w:rsidRDefault="008147A3" w:rsidP="008147A3">
      <w:pPr>
        <w:jc w:val="both"/>
        <w:rPr>
          <w:rFonts w:ascii="Century Gothic" w:hAnsi="Century Gothic" w:cs="Century Gothic"/>
          <w:sz w:val="20"/>
          <w:szCs w:val="20"/>
        </w:rPr>
      </w:pPr>
      <w:r>
        <w:rPr>
          <w:rFonts w:ascii="Century Gothic" w:hAnsi="Century Gothic" w:cs="Century Gothic"/>
          <w:sz w:val="20"/>
          <w:szCs w:val="20"/>
        </w:rPr>
        <w:t xml:space="preserve">De </w:t>
      </w:r>
      <w:r w:rsidR="00EF4966">
        <w:rPr>
          <w:rFonts w:ascii="Century Gothic" w:hAnsi="Century Gothic" w:cs="Century Gothic"/>
          <w:sz w:val="20"/>
          <w:szCs w:val="20"/>
        </w:rPr>
        <w:t xml:space="preserve">tot nu toe gehouden </w:t>
      </w:r>
      <w:r>
        <w:rPr>
          <w:rFonts w:ascii="Century Gothic" w:hAnsi="Century Gothic" w:cs="Century Gothic"/>
          <w:sz w:val="20"/>
          <w:szCs w:val="20"/>
        </w:rPr>
        <w:t xml:space="preserve">concerten voor jonge musici waren dit jaar wederom een succes. Op </w:t>
      </w:r>
      <w:r w:rsidR="00152350">
        <w:rPr>
          <w:rFonts w:ascii="Century Gothic" w:hAnsi="Century Gothic" w:cs="Century Gothic"/>
          <w:sz w:val="20"/>
          <w:szCs w:val="20"/>
        </w:rPr>
        <w:t xml:space="preserve">28 januari verzorgden Eline de Vries (viool) en Yvonne van Dongen (piano) </w:t>
      </w:r>
      <w:r w:rsidR="00EF4966">
        <w:rPr>
          <w:rFonts w:ascii="Century Gothic" w:hAnsi="Century Gothic" w:cs="Century Gothic"/>
          <w:sz w:val="20"/>
          <w:szCs w:val="20"/>
        </w:rPr>
        <w:t xml:space="preserve">een prachtig programma met werken van Mozart, </w:t>
      </w:r>
      <w:proofErr w:type="spellStart"/>
      <w:r w:rsidR="00EF4966">
        <w:rPr>
          <w:rFonts w:ascii="Century Gothic" w:hAnsi="Century Gothic" w:cs="Century Gothic"/>
          <w:sz w:val="20"/>
          <w:szCs w:val="20"/>
        </w:rPr>
        <w:t>Wieniawski</w:t>
      </w:r>
      <w:proofErr w:type="spellEnd"/>
      <w:r w:rsidR="00EF4966">
        <w:rPr>
          <w:rFonts w:ascii="Century Gothic" w:hAnsi="Century Gothic" w:cs="Century Gothic"/>
          <w:sz w:val="20"/>
          <w:szCs w:val="20"/>
        </w:rPr>
        <w:t xml:space="preserve">, </w:t>
      </w:r>
      <w:proofErr w:type="spellStart"/>
      <w:r w:rsidR="00EF4966">
        <w:rPr>
          <w:rFonts w:ascii="Century Gothic" w:hAnsi="Century Gothic" w:cs="Century Gothic"/>
          <w:sz w:val="20"/>
          <w:szCs w:val="20"/>
        </w:rPr>
        <w:t>Smetana</w:t>
      </w:r>
      <w:proofErr w:type="spellEnd"/>
      <w:r w:rsidR="00EF4966">
        <w:rPr>
          <w:rFonts w:ascii="Century Gothic" w:hAnsi="Century Gothic" w:cs="Century Gothic"/>
          <w:sz w:val="20"/>
          <w:szCs w:val="20"/>
        </w:rPr>
        <w:t xml:space="preserve">, Bach en </w:t>
      </w:r>
      <w:proofErr w:type="spellStart"/>
      <w:r w:rsidR="00EF4966">
        <w:rPr>
          <w:rFonts w:ascii="Century Gothic" w:hAnsi="Century Gothic" w:cs="Century Gothic"/>
          <w:sz w:val="20"/>
          <w:szCs w:val="20"/>
        </w:rPr>
        <w:t>Bruch</w:t>
      </w:r>
      <w:proofErr w:type="spellEnd"/>
      <w:r w:rsidR="00EF4966">
        <w:rPr>
          <w:rFonts w:ascii="Century Gothic" w:hAnsi="Century Gothic" w:cs="Century Gothic"/>
          <w:sz w:val="20"/>
          <w:szCs w:val="20"/>
        </w:rPr>
        <w:t xml:space="preserve">. De vele toeschouwers toonden zich enthousiast. Op 11 februari trad het Vocaal Ensemble </w:t>
      </w:r>
      <w:r>
        <w:rPr>
          <w:rFonts w:ascii="Century Gothic" w:hAnsi="Century Gothic" w:cs="Century Gothic"/>
          <w:sz w:val="20"/>
          <w:szCs w:val="20"/>
        </w:rPr>
        <w:t xml:space="preserve"> </w:t>
      </w:r>
      <w:r w:rsidR="00EF4966">
        <w:rPr>
          <w:rFonts w:ascii="Century Gothic" w:hAnsi="Century Gothic" w:cs="Century Gothic"/>
          <w:sz w:val="20"/>
          <w:szCs w:val="20"/>
        </w:rPr>
        <w:t xml:space="preserve">Sirius op met een zeer afwisselend programma variërend van Doe Maar, Saint-Saëns, </w:t>
      </w:r>
      <w:proofErr w:type="spellStart"/>
      <w:r w:rsidR="00EF4966">
        <w:rPr>
          <w:rFonts w:ascii="Century Gothic" w:hAnsi="Century Gothic" w:cs="Century Gothic"/>
          <w:sz w:val="20"/>
          <w:szCs w:val="20"/>
        </w:rPr>
        <w:t>Poulenc</w:t>
      </w:r>
      <w:proofErr w:type="spellEnd"/>
      <w:r w:rsidR="00EF4966">
        <w:rPr>
          <w:rFonts w:ascii="Century Gothic" w:hAnsi="Century Gothic" w:cs="Century Gothic"/>
          <w:sz w:val="20"/>
          <w:szCs w:val="20"/>
        </w:rPr>
        <w:t xml:space="preserve"> tot The Real Group. Eén en ander viel erg in de smaak. </w:t>
      </w:r>
      <w:r w:rsidR="00B764EE">
        <w:rPr>
          <w:rFonts w:ascii="Century Gothic" w:hAnsi="Century Gothic" w:cs="Century Gothic"/>
          <w:sz w:val="20"/>
          <w:szCs w:val="20"/>
        </w:rPr>
        <w:t xml:space="preserve"> Dit jaar vindt nog één concert plaats, namelijk op 29 april</w:t>
      </w:r>
      <w:r w:rsidR="00B1778C">
        <w:rPr>
          <w:rFonts w:ascii="Century Gothic" w:hAnsi="Century Gothic" w:cs="Century Gothic"/>
          <w:sz w:val="20"/>
          <w:szCs w:val="20"/>
        </w:rPr>
        <w:t xml:space="preserve">, met het Duo </w:t>
      </w:r>
      <w:proofErr w:type="spellStart"/>
      <w:r w:rsidR="00B1778C">
        <w:rPr>
          <w:rFonts w:ascii="Century Gothic" w:hAnsi="Century Gothic" w:cs="Century Gothic"/>
          <w:sz w:val="20"/>
          <w:szCs w:val="20"/>
        </w:rPr>
        <w:t>Saxyon</w:t>
      </w:r>
      <w:proofErr w:type="spellEnd"/>
      <w:r w:rsidR="00B1778C">
        <w:rPr>
          <w:rFonts w:ascii="Century Gothic" w:hAnsi="Century Gothic" w:cs="Century Gothic"/>
          <w:sz w:val="20"/>
          <w:szCs w:val="20"/>
        </w:rPr>
        <w:t xml:space="preserve"> (saxofoon en accordeon). We hopen velen van u te ontmoeten. Hoort, zegt het voort! </w:t>
      </w:r>
      <w:r w:rsidR="00EF4966">
        <w:rPr>
          <w:rFonts w:ascii="Century Gothic" w:hAnsi="Century Gothic" w:cs="Century Gothic"/>
          <w:sz w:val="20"/>
          <w:szCs w:val="20"/>
        </w:rPr>
        <w:t xml:space="preserve"> </w:t>
      </w:r>
    </w:p>
    <w:p w14:paraId="31B915F6" w14:textId="77777777" w:rsidR="008147A3" w:rsidRPr="00B734F1" w:rsidRDefault="008147A3" w:rsidP="00044094">
      <w:pPr>
        <w:jc w:val="both"/>
        <w:rPr>
          <w:rFonts w:ascii="Century Gothic" w:hAnsi="Century Gothic" w:cs="Century Gothic"/>
          <w:sz w:val="20"/>
          <w:szCs w:val="20"/>
        </w:rPr>
      </w:pPr>
    </w:p>
    <w:p w14:paraId="40EE3C13" w14:textId="77777777" w:rsidR="006D1C10" w:rsidRPr="00B734F1" w:rsidRDefault="006D1C10" w:rsidP="00044094">
      <w:pPr>
        <w:jc w:val="both"/>
        <w:rPr>
          <w:rFonts w:ascii="Century Gothic" w:hAnsi="Century Gothic" w:cs="Century Gothic"/>
          <w:b/>
          <w:sz w:val="20"/>
          <w:szCs w:val="20"/>
        </w:rPr>
      </w:pPr>
      <w:r w:rsidRPr="00B734F1">
        <w:rPr>
          <w:rFonts w:ascii="Century Gothic" w:hAnsi="Century Gothic" w:cs="Century Gothic"/>
          <w:b/>
          <w:sz w:val="20"/>
          <w:szCs w:val="20"/>
        </w:rPr>
        <w:t>NL Doet</w:t>
      </w:r>
    </w:p>
    <w:p w14:paraId="0E837EE5" w14:textId="663FF32E" w:rsidR="006D1C10" w:rsidRPr="00B734F1" w:rsidRDefault="006367CC" w:rsidP="00044094">
      <w:pPr>
        <w:jc w:val="both"/>
        <w:rPr>
          <w:rFonts w:ascii="Century Gothic" w:hAnsi="Century Gothic" w:cs="Century Gothic"/>
          <w:sz w:val="20"/>
          <w:szCs w:val="20"/>
        </w:rPr>
      </w:pPr>
      <w:r>
        <w:rPr>
          <w:rFonts w:ascii="Century Gothic" w:hAnsi="Century Gothic" w:cs="Century Gothic"/>
          <w:sz w:val="20"/>
          <w:szCs w:val="20"/>
        </w:rPr>
        <w:t xml:space="preserve">Op </w:t>
      </w:r>
      <w:r w:rsidR="00B1778C">
        <w:rPr>
          <w:rFonts w:ascii="Century Gothic" w:hAnsi="Century Gothic" w:cs="Century Gothic"/>
          <w:sz w:val="20"/>
          <w:szCs w:val="20"/>
        </w:rPr>
        <w:t xml:space="preserve">vrijdag en </w:t>
      </w:r>
      <w:r>
        <w:rPr>
          <w:rFonts w:ascii="Century Gothic" w:hAnsi="Century Gothic" w:cs="Century Gothic"/>
          <w:sz w:val="20"/>
          <w:szCs w:val="20"/>
        </w:rPr>
        <w:t xml:space="preserve">zaterdag </w:t>
      </w:r>
      <w:r w:rsidR="00B1778C">
        <w:rPr>
          <w:rFonts w:ascii="Century Gothic" w:hAnsi="Century Gothic" w:cs="Century Gothic"/>
          <w:sz w:val="20"/>
          <w:szCs w:val="20"/>
        </w:rPr>
        <w:t>9 en 10</w:t>
      </w:r>
      <w:r w:rsidR="00751308" w:rsidRPr="00B734F1">
        <w:rPr>
          <w:rFonts w:ascii="Century Gothic" w:hAnsi="Century Gothic" w:cs="Century Gothic"/>
          <w:sz w:val="20"/>
          <w:szCs w:val="20"/>
        </w:rPr>
        <w:t xml:space="preserve"> maart </w:t>
      </w:r>
      <w:r w:rsidR="00B1778C">
        <w:rPr>
          <w:rFonts w:ascii="Century Gothic" w:hAnsi="Century Gothic" w:cs="Century Gothic"/>
          <w:sz w:val="20"/>
          <w:szCs w:val="20"/>
        </w:rPr>
        <w:t>2018</w:t>
      </w:r>
      <w:r w:rsidR="00751308" w:rsidRPr="00B734F1">
        <w:rPr>
          <w:rFonts w:ascii="Century Gothic" w:hAnsi="Century Gothic" w:cs="Century Gothic"/>
          <w:sz w:val="20"/>
          <w:szCs w:val="20"/>
        </w:rPr>
        <w:t xml:space="preserve"> </w:t>
      </w:r>
      <w:r>
        <w:rPr>
          <w:rFonts w:ascii="Century Gothic" w:hAnsi="Century Gothic" w:cs="Century Gothic"/>
          <w:sz w:val="20"/>
          <w:szCs w:val="20"/>
        </w:rPr>
        <w:t>hebben de Vrienden meegedaan aan NL-Doet</w:t>
      </w:r>
      <w:r w:rsidR="00751308" w:rsidRPr="00B734F1">
        <w:rPr>
          <w:rFonts w:ascii="Century Gothic" w:hAnsi="Century Gothic" w:cs="Century Gothic"/>
          <w:sz w:val="20"/>
          <w:szCs w:val="20"/>
        </w:rPr>
        <w:t>, de nationale actie voor vrijwillige</w:t>
      </w:r>
      <w:r w:rsidR="00555D4F" w:rsidRPr="00B734F1">
        <w:rPr>
          <w:rFonts w:ascii="Century Gothic" w:hAnsi="Century Gothic" w:cs="Century Gothic"/>
          <w:sz w:val="20"/>
          <w:szCs w:val="20"/>
        </w:rPr>
        <w:t>rshulp</w:t>
      </w:r>
      <w:r w:rsidR="00751308" w:rsidRPr="00B734F1">
        <w:rPr>
          <w:rFonts w:ascii="Century Gothic" w:hAnsi="Century Gothic" w:cs="Century Gothic"/>
          <w:sz w:val="20"/>
          <w:szCs w:val="20"/>
        </w:rPr>
        <w:t xml:space="preserve"> aan de samenleving op maatschappelijk en/of cultureel gebied. </w:t>
      </w:r>
      <w:r w:rsidR="00B1778C">
        <w:rPr>
          <w:rFonts w:ascii="Century Gothic" w:hAnsi="Century Gothic" w:cs="Century Gothic"/>
          <w:sz w:val="20"/>
          <w:szCs w:val="20"/>
        </w:rPr>
        <w:t>Ruim voldoende vrijwilligers hadden zich aangemeld. De kerk zag er na afloop weer schoon en gepoetst uit en ook rond de kerk was duidelijk het resultaat van de opruimwerkzaamheden te zien. Op vrijdag echter kon slechts kort gewerkt worden, omdat er een rouwdienst plaatsvond in de kerk. Een dergelijk</w:t>
      </w:r>
      <w:r w:rsidR="0094300B">
        <w:rPr>
          <w:rFonts w:ascii="Century Gothic" w:hAnsi="Century Gothic" w:cs="Century Gothic"/>
          <w:sz w:val="20"/>
          <w:szCs w:val="20"/>
        </w:rPr>
        <w:t xml:space="preserve">e situatie is niet te voorzien en gelukkig hadden de vrijwilligers er begrip voor. </w:t>
      </w:r>
    </w:p>
    <w:p w14:paraId="1D97896C" w14:textId="77777777" w:rsidR="00CA2275" w:rsidRPr="00B734F1" w:rsidRDefault="00CA2275" w:rsidP="00044094">
      <w:pPr>
        <w:jc w:val="both"/>
        <w:rPr>
          <w:rFonts w:ascii="Century Gothic" w:hAnsi="Century Gothic" w:cs="Century Gothic"/>
          <w:sz w:val="20"/>
          <w:szCs w:val="20"/>
        </w:rPr>
      </w:pPr>
    </w:p>
    <w:p w14:paraId="251AEC76" w14:textId="761D9212" w:rsidR="00566A0C" w:rsidRPr="00B734F1" w:rsidRDefault="00566A0C" w:rsidP="00044094">
      <w:pPr>
        <w:jc w:val="both"/>
        <w:rPr>
          <w:rFonts w:ascii="Century Gothic" w:hAnsi="Century Gothic" w:cs="Century Gothic"/>
          <w:b/>
          <w:sz w:val="20"/>
          <w:szCs w:val="20"/>
        </w:rPr>
      </w:pPr>
      <w:r w:rsidRPr="00B734F1">
        <w:rPr>
          <w:rFonts w:ascii="Century Gothic" w:hAnsi="Century Gothic" w:cs="Century Gothic"/>
          <w:b/>
          <w:sz w:val="20"/>
          <w:szCs w:val="20"/>
        </w:rPr>
        <w:t>Zaterdagse openstellingen</w:t>
      </w:r>
    </w:p>
    <w:p w14:paraId="6779B22D" w14:textId="53ECAF40" w:rsidR="00566A0C" w:rsidRPr="00B734F1" w:rsidRDefault="00FE07E1" w:rsidP="00044094">
      <w:pPr>
        <w:jc w:val="both"/>
        <w:rPr>
          <w:rFonts w:ascii="Century Gothic" w:hAnsi="Century Gothic" w:cs="Century Gothic"/>
          <w:sz w:val="20"/>
          <w:szCs w:val="20"/>
        </w:rPr>
      </w:pPr>
      <w:r>
        <w:rPr>
          <w:rFonts w:ascii="Century Gothic" w:hAnsi="Century Gothic" w:cs="Century Gothic"/>
          <w:sz w:val="20"/>
          <w:szCs w:val="20"/>
        </w:rPr>
        <w:t xml:space="preserve">Dit seizoen is de Nieuwe Kerk </w:t>
      </w:r>
      <w:r w:rsidR="0094300B">
        <w:rPr>
          <w:rFonts w:ascii="Century Gothic" w:hAnsi="Century Gothic" w:cs="Century Gothic"/>
          <w:sz w:val="20"/>
          <w:szCs w:val="20"/>
        </w:rPr>
        <w:t xml:space="preserve">van 28 april </w:t>
      </w:r>
      <w:r>
        <w:rPr>
          <w:rFonts w:ascii="Century Gothic" w:hAnsi="Century Gothic" w:cs="Century Gothic"/>
          <w:sz w:val="20"/>
          <w:szCs w:val="20"/>
        </w:rPr>
        <w:t xml:space="preserve">tot en met 24 </w:t>
      </w:r>
      <w:r w:rsidR="00B43FC0" w:rsidRPr="00B734F1">
        <w:rPr>
          <w:rFonts w:ascii="Century Gothic" w:hAnsi="Century Gothic" w:cs="Century Gothic"/>
          <w:sz w:val="20"/>
          <w:szCs w:val="20"/>
        </w:rPr>
        <w:t xml:space="preserve">september </w:t>
      </w:r>
      <w:r>
        <w:rPr>
          <w:rFonts w:ascii="Century Gothic" w:hAnsi="Century Gothic" w:cs="Century Gothic"/>
          <w:sz w:val="20"/>
          <w:szCs w:val="20"/>
        </w:rPr>
        <w:t xml:space="preserve">op </w:t>
      </w:r>
      <w:r w:rsidR="00A03FFF">
        <w:rPr>
          <w:rFonts w:ascii="Century Gothic" w:hAnsi="Century Gothic" w:cs="Century Gothic"/>
          <w:sz w:val="20"/>
          <w:szCs w:val="20"/>
        </w:rPr>
        <w:t>(</w:t>
      </w:r>
      <w:r w:rsidR="00B43FC0" w:rsidRPr="00B734F1">
        <w:rPr>
          <w:rFonts w:ascii="Century Gothic" w:hAnsi="Century Gothic" w:cs="Century Gothic"/>
          <w:sz w:val="20"/>
          <w:szCs w:val="20"/>
        </w:rPr>
        <w:t>de meeste</w:t>
      </w:r>
      <w:r w:rsidR="00A03FFF">
        <w:rPr>
          <w:rFonts w:ascii="Century Gothic" w:hAnsi="Century Gothic" w:cs="Century Gothic"/>
          <w:sz w:val="20"/>
          <w:szCs w:val="20"/>
        </w:rPr>
        <w:t>)</w:t>
      </w:r>
      <w:r w:rsidR="00B43FC0" w:rsidRPr="00B734F1">
        <w:rPr>
          <w:rFonts w:ascii="Century Gothic" w:hAnsi="Century Gothic" w:cs="Century Gothic"/>
          <w:sz w:val="20"/>
          <w:szCs w:val="20"/>
        </w:rPr>
        <w:t xml:space="preserve"> zaterdagen </w:t>
      </w:r>
      <w:r w:rsidR="0094300B">
        <w:rPr>
          <w:rFonts w:ascii="Century Gothic" w:hAnsi="Century Gothic" w:cs="Century Gothic"/>
          <w:sz w:val="20"/>
          <w:szCs w:val="20"/>
        </w:rPr>
        <w:t>van 12.00-16</w:t>
      </w:r>
      <w:r w:rsidR="00A03FFF">
        <w:rPr>
          <w:rFonts w:ascii="Century Gothic" w:hAnsi="Century Gothic" w:cs="Century Gothic"/>
          <w:sz w:val="20"/>
          <w:szCs w:val="20"/>
        </w:rPr>
        <w:t>.00 uur</w:t>
      </w:r>
      <w:r w:rsidR="009440B1">
        <w:rPr>
          <w:rFonts w:ascii="Century Gothic" w:hAnsi="Century Gothic" w:cs="Century Gothic"/>
          <w:sz w:val="20"/>
          <w:szCs w:val="20"/>
        </w:rPr>
        <w:t xml:space="preserve"> </w:t>
      </w:r>
      <w:r w:rsidR="00B43FC0" w:rsidRPr="00B734F1">
        <w:rPr>
          <w:rFonts w:ascii="Century Gothic" w:hAnsi="Century Gothic" w:cs="Century Gothic"/>
          <w:sz w:val="20"/>
          <w:szCs w:val="20"/>
        </w:rPr>
        <w:t xml:space="preserve">opengesteld voor publiek. </w:t>
      </w:r>
      <w:r w:rsidR="00A03FFF">
        <w:rPr>
          <w:rFonts w:ascii="Century Gothic" w:hAnsi="Century Gothic" w:cs="Century Gothic"/>
          <w:sz w:val="20"/>
          <w:szCs w:val="20"/>
        </w:rPr>
        <w:t xml:space="preserve">De nieuwe tijden zijn een experiment. </w:t>
      </w:r>
      <w:r>
        <w:rPr>
          <w:rFonts w:ascii="Century Gothic" w:hAnsi="Century Gothic" w:cs="Century Gothic"/>
          <w:sz w:val="20"/>
          <w:szCs w:val="20"/>
        </w:rPr>
        <w:t xml:space="preserve">De </w:t>
      </w:r>
      <w:r w:rsidR="00B43FC0" w:rsidRPr="00B734F1">
        <w:rPr>
          <w:rFonts w:ascii="Century Gothic" w:hAnsi="Century Gothic" w:cs="Century Gothic"/>
          <w:sz w:val="20"/>
          <w:szCs w:val="20"/>
        </w:rPr>
        <w:t xml:space="preserve">Open Monumentendagen </w:t>
      </w:r>
      <w:r w:rsidR="0094300B">
        <w:rPr>
          <w:rFonts w:ascii="Century Gothic" w:hAnsi="Century Gothic" w:cs="Century Gothic"/>
          <w:sz w:val="20"/>
          <w:szCs w:val="20"/>
        </w:rPr>
        <w:t>vinden plaats op zaterdag 8 en zondag 9</w:t>
      </w:r>
      <w:r>
        <w:rPr>
          <w:rFonts w:ascii="Century Gothic" w:hAnsi="Century Gothic" w:cs="Century Gothic"/>
          <w:sz w:val="20"/>
          <w:szCs w:val="20"/>
        </w:rPr>
        <w:t xml:space="preserve"> september</w:t>
      </w:r>
      <w:r w:rsidR="0094300B">
        <w:rPr>
          <w:rFonts w:ascii="Century Gothic" w:hAnsi="Century Gothic" w:cs="Century Gothic"/>
          <w:sz w:val="20"/>
          <w:szCs w:val="20"/>
        </w:rPr>
        <w:t xml:space="preserve">, met als thema: ‘In Europa’. </w:t>
      </w:r>
      <w:r w:rsidR="00B43FC0" w:rsidRPr="00B734F1">
        <w:rPr>
          <w:rFonts w:ascii="Century Gothic" w:hAnsi="Century Gothic" w:cs="Century Gothic"/>
          <w:sz w:val="20"/>
          <w:szCs w:val="20"/>
        </w:rPr>
        <w:t xml:space="preserve">De toren, die slechts één keer per jaar is geopend, </w:t>
      </w:r>
      <w:r>
        <w:rPr>
          <w:rFonts w:ascii="Century Gothic" w:hAnsi="Century Gothic" w:cs="Century Gothic"/>
          <w:sz w:val="20"/>
          <w:szCs w:val="20"/>
        </w:rPr>
        <w:t xml:space="preserve">kunt u </w:t>
      </w:r>
      <w:r w:rsidR="00A03FFF">
        <w:rPr>
          <w:rFonts w:ascii="Century Gothic" w:hAnsi="Century Gothic" w:cs="Century Gothic"/>
          <w:sz w:val="20"/>
          <w:szCs w:val="20"/>
        </w:rPr>
        <w:t>op zaterdag</w:t>
      </w:r>
      <w:r>
        <w:rPr>
          <w:rFonts w:ascii="Century Gothic" w:hAnsi="Century Gothic" w:cs="Century Gothic"/>
          <w:sz w:val="20"/>
          <w:szCs w:val="20"/>
        </w:rPr>
        <w:t xml:space="preserve"> beklimmen</w:t>
      </w:r>
      <w:r w:rsidR="00B43FC0" w:rsidRPr="00B734F1">
        <w:rPr>
          <w:rFonts w:ascii="Century Gothic" w:hAnsi="Century Gothic" w:cs="Century Gothic"/>
          <w:sz w:val="20"/>
          <w:szCs w:val="20"/>
        </w:rPr>
        <w:t xml:space="preserve">. </w:t>
      </w:r>
    </w:p>
    <w:p w14:paraId="0B8B89E2" w14:textId="687BF4B4" w:rsidR="00B43FC0" w:rsidRPr="00B734F1" w:rsidRDefault="00B43FC0" w:rsidP="00044094">
      <w:pPr>
        <w:jc w:val="both"/>
        <w:rPr>
          <w:rFonts w:ascii="Century Gothic" w:hAnsi="Century Gothic" w:cs="Century Gothic"/>
          <w:sz w:val="20"/>
          <w:szCs w:val="20"/>
        </w:rPr>
      </w:pPr>
      <w:r w:rsidRPr="00B734F1">
        <w:rPr>
          <w:rFonts w:ascii="Century Gothic" w:hAnsi="Century Gothic" w:cs="Century Gothic"/>
          <w:sz w:val="20"/>
          <w:szCs w:val="20"/>
        </w:rPr>
        <w:t xml:space="preserve">Het bestuur doet een oproep aan u zich aan te melden als vrijwilliger op de zaterdagmiddagen. Vele handen maken licht werk; het kost u absoluut niet veel tijd. Met het huidige aantal vrijwilligers blijft de inzet beperkt tot twee à drie middagen in het hele seizoen. Het levert u ontmoetingen op met toeristen, </w:t>
      </w:r>
      <w:r w:rsidR="00FA067F" w:rsidRPr="00B734F1">
        <w:rPr>
          <w:rFonts w:ascii="Century Gothic" w:hAnsi="Century Gothic" w:cs="Century Gothic"/>
          <w:sz w:val="20"/>
          <w:szCs w:val="20"/>
        </w:rPr>
        <w:t>buurtgenoten, studenten, buitenlanders, toevallige voorbijgangers.</w:t>
      </w:r>
    </w:p>
    <w:p w14:paraId="14EE3593" w14:textId="77777777" w:rsidR="00566A0C" w:rsidRDefault="00566A0C" w:rsidP="00044094">
      <w:pPr>
        <w:jc w:val="both"/>
        <w:rPr>
          <w:rFonts w:ascii="Century Gothic" w:hAnsi="Century Gothic" w:cs="Century Gothic"/>
          <w:sz w:val="20"/>
          <w:szCs w:val="20"/>
        </w:rPr>
      </w:pPr>
    </w:p>
    <w:p w14:paraId="0BD49F01" w14:textId="77777777" w:rsidR="00237A82" w:rsidRPr="00B734F1" w:rsidRDefault="00237A82" w:rsidP="00044094">
      <w:pPr>
        <w:jc w:val="both"/>
        <w:rPr>
          <w:rFonts w:ascii="Century Gothic" w:hAnsi="Century Gothic" w:cs="Century Gothic"/>
          <w:sz w:val="20"/>
          <w:szCs w:val="20"/>
        </w:rPr>
      </w:pPr>
    </w:p>
    <w:p w14:paraId="71F429D5" w14:textId="77777777" w:rsidR="00553BDA" w:rsidRPr="00B734F1" w:rsidRDefault="009874C7" w:rsidP="00044094">
      <w:pPr>
        <w:jc w:val="both"/>
        <w:rPr>
          <w:rFonts w:ascii="Century Gothic" w:hAnsi="Century Gothic" w:cs="Century Gothic"/>
          <w:b/>
          <w:sz w:val="20"/>
          <w:szCs w:val="20"/>
        </w:rPr>
      </w:pPr>
      <w:r w:rsidRPr="00B734F1">
        <w:rPr>
          <w:rFonts w:ascii="Century Gothic" w:hAnsi="Century Gothic" w:cs="Century Gothic"/>
          <w:b/>
          <w:sz w:val="20"/>
          <w:szCs w:val="20"/>
        </w:rPr>
        <w:lastRenderedPageBreak/>
        <w:t>R</w:t>
      </w:r>
      <w:r w:rsidR="00553BDA" w:rsidRPr="00B734F1">
        <w:rPr>
          <w:rFonts w:ascii="Century Gothic" w:hAnsi="Century Gothic" w:cs="Century Gothic"/>
          <w:b/>
          <w:sz w:val="20"/>
          <w:szCs w:val="20"/>
        </w:rPr>
        <w:t>ondleidingen</w:t>
      </w:r>
    </w:p>
    <w:p w14:paraId="3EF5C5B8" w14:textId="4229EB08" w:rsidR="00553BDA" w:rsidRPr="00B734F1" w:rsidRDefault="00237A82" w:rsidP="00044094">
      <w:pPr>
        <w:jc w:val="both"/>
        <w:rPr>
          <w:rFonts w:ascii="Century Gothic" w:hAnsi="Century Gothic" w:cs="Century Gothic"/>
          <w:sz w:val="20"/>
          <w:szCs w:val="20"/>
        </w:rPr>
      </w:pPr>
      <w:r>
        <w:rPr>
          <w:rFonts w:ascii="Century Gothic" w:hAnsi="Century Gothic" w:cs="Century Gothic"/>
          <w:sz w:val="20"/>
          <w:szCs w:val="20"/>
        </w:rPr>
        <w:t xml:space="preserve">Wij willen u </w:t>
      </w:r>
      <w:r w:rsidR="00553BDA" w:rsidRPr="00B734F1">
        <w:rPr>
          <w:rFonts w:ascii="Century Gothic" w:hAnsi="Century Gothic" w:cs="Century Gothic"/>
          <w:sz w:val="20"/>
          <w:szCs w:val="20"/>
        </w:rPr>
        <w:t xml:space="preserve">herinneren aan de mogelijkheid om een rondwandeling te maken met een ervaren gids. </w:t>
      </w:r>
      <w:r w:rsidR="006E71BF" w:rsidRPr="00B734F1">
        <w:rPr>
          <w:rFonts w:ascii="Century Gothic" w:hAnsi="Century Gothic" w:cs="Century Gothic"/>
          <w:sz w:val="20"/>
          <w:szCs w:val="20"/>
        </w:rPr>
        <w:t>U kunt</w:t>
      </w:r>
      <w:r w:rsidR="00553BDA" w:rsidRPr="00B734F1">
        <w:rPr>
          <w:rFonts w:ascii="Century Gothic" w:hAnsi="Century Gothic" w:cs="Century Gothic"/>
          <w:sz w:val="20"/>
          <w:szCs w:val="20"/>
        </w:rPr>
        <w:t xml:space="preserve"> een stadswandeling </w:t>
      </w:r>
      <w:r w:rsidR="006E71BF" w:rsidRPr="00B734F1">
        <w:rPr>
          <w:rFonts w:ascii="Century Gothic" w:hAnsi="Century Gothic" w:cs="Century Gothic"/>
          <w:sz w:val="20"/>
          <w:szCs w:val="20"/>
        </w:rPr>
        <w:t>maken</w:t>
      </w:r>
      <w:r w:rsidR="00553BDA" w:rsidRPr="00B734F1">
        <w:rPr>
          <w:rFonts w:ascii="Century Gothic" w:hAnsi="Century Gothic" w:cs="Century Gothic"/>
          <w:sz w:val="20"/>
          <w:szCs w:val="20"/>
        </w:rPr>
        <w:t xml:space="preserve"> door de Hortusbuurt of de binnenstad</w:t>
      </w:r>
      <w:r w:rsidR="006E71BF" w:rsidRPr="00B734F1">
        <w:rPr>
          <w:rFonts w:ascii="Century Gothic" w:hAnsi="Century Gothic" w:cs="Century Gothic"/>
          <w:sz w:val="20"/>
          <w:szCs w:val="20"/>
        </w:rPr>
        <w:t>, met eventueel een rondleiding in de Nieuwe Kerk</w:t>
      </w:r>
      <w:r>
        <w:rPr>
          <w:rFonts w:ascii="Century Gothic" w:hAnsi="Century Gothic" w:cs="Century Gothic"/>
          <w:sz w:val="20"/>
          <w:szCs w:val="20"/>
        </w:rPr>
        <w:t>. De kosten voor een groep van tien personen bedragen twintig</w:t>
      </w:r>
      <w:r w:rsidR="00553BDA" w:rsidRPr="00B734F1">
        <w:rPr>
          <w:rFonts w:ascii="Century Gothic" w:hAnsi="Century Gothic" w:cs="Century Gothic"/>
          <w:sz w:val="20"/>
          <w:szCs w:val="20"/>
        </w:rPr>
        <w:t xml:space="preserve"> euro. Een grotere gift geven mag natuurlijk ook.</w:t>
      </w:r>
      <w:r w:rsidR="00555D4F" w:rsidRPr="00B734F1">
        <w:rPr>
          <w:rFonts w:ascii="Century Gothic" w:hAnsi="Century Gothic" w:cs="Century Gothic"/>
          <w:sz w:val="20"/>
          <w:szCs w:val="20"/>
        </w:rPr>
        <w:t xml:space="preserve"> </w:t>
      </w:r>
      <w:r w:rsidR="00DD2835" w:rsidRPr="00B734F1">
        <w:rPr>
          <w:rFonts w:ascii="Century Gothic" w:hAnsi="Century Gothic" w:cs="Century Gothic"/>
          <w:sz w:val="20"/>
          <w:szCs w:val="20"/>
        </w:rPr>
        <w:t>De</w:t>
      </w:r>
      <w:r w:rsidR="00553BDA" w:rsidRPr="00B734F1">
        <w:rPr>
          <w:rFonts w:ascii="Century Gothic" w:hAnsi="Century Gothic" w:cs="Century Gothic"/>
          <w:sz w:val="20"/>
          <w:szCs w:val="20"/>
        </w:rPr>
        <w:t xml:space="preserve"> opbrengst </w:t>
      </w:r>
      <w:r w:rsidR="00555D4F" w:rsidRPr="00B734F1">
        <w:rPr>
          <w:rFonts w:ascii="Century Gothic" w:hAnsi="Century Gothic" w:cs="Century Gothic"/>
          <w:sz w:val="20"/>
          <w:szCs w:val="20"/>
        </w:rPr>
        <w:t xml:space="preserve">hiervan </w:t>
      </w:r>
      <w:r w:rsidR="00553BDA" w:rsidRPr="00B734F1">
        <w:rPr>
          <w:rFonts w:ascii="Century Gothic" w:hAnsi="Century Gothic" w:cs="Century Gothic"/>
          <w:sz w:val="20"/>
          <w:szCs w:val="20"/>
        </w:rPr>
        <w:t xml:space="preserve">komt ten goede aan </w:t>
      </w:r>
      <w:r w:rsidR="00DD2835" w:rsidRPr="00B734F1">
        <w:rPr>
          <w:rFonts w:ascii="Century Gothic" w:hAnsi="Century Gothic" w:cs="Century Gothic"/>
          <w:sz w:val="20"/>
          <w:szCs w:val="20"/>
        </w:rPr>
        <w:t>het werk van de Vrienden en de projecten, die zij ondersteunen (zoals eerder de restauratie van het Raadsgestoelte</w:t>
      </w:r>
      <w:r>
        <w:rPr>
          <w:rFonts w:ascii="Century Gothic" w:hAnsi="Century Gothic" w:cs="Century Gothic"/>
          <w:sz w:val="20"/>
          <w:szCs w:val="20"/>
        </w:rPr>
        <w:t xml:space="preserve"> en de orgelrestauratie</w:t>
      </w:r>
      <w:r w:rsidR="00DD2835" w:rsidRPr="00B734F1">
        <w:rPr>
          <w:rFonts w:ascii="Century Gothic" w:hAnsi="Century Gothic" w:cs="Century Gothic"/>
          <w:sz w:val="20"/>
          <w:szCs w:val="20"/>
        </w:rPr>
        <w:t>)</w:t>
      </w:r>
      <w:r w:rsidR="00555D4F" w:rsidRPr="00B734F1">
        <w:rPr>
          <w:rFonts w:ascii="Century Gothic" w:hAnsi="Century Gothic" w:cs="Century Gothic"/>
          <w:sz w:val="20"/>
          <w:szCs w:val="20"/>
        </w:rPr>
        <w:t>.</w:t>
      </w:r>
      <w:r w:rsidR="00553BDA" w:rsidRPr="00B734F1">
        <w:rPr>
          <w:rFonts w:ascii="Century Gothic" w:hAnsi="Century Gothic" w:cs="Century Gothic"/>
          <w:sz w:val="20"/>
          <w:szCs w:val="20"/>
        </w:rPr>
        <w:t xml:space="preserve"> Aanmelden, liefst enige weken van tevoren i.v.m. vooroverleg over de wensen van de groep, bij de</w:t>
      </w:r>
      <w:r w:rsidR="00786827" w:rsidRPr="00B734F1">
        <w:rPr>
          <w:rFonts w:ascii="Century Gothic" w:hAnsi="Century Gothic" w:cs="Century Gothic"/>
          <w:sz w:val="20"/>
          <w:szCs w:val="20"/>
        </w:rPr>
        <w:t xml:space="preserve"> secretaris van de Vrienden via</w:t>
      </w:r>
      <w:r w:rsidR="00553BDA" w:rsidRPr="00B734F1">
        <w:rPr>
          <w:rFonts w:ascii="Century Gothic" w:hAnsi="Century Gothic" w:cs="Century Gothic"/>
          <w:sz w:val="20"/>
          <w:szCs w:val="20"/>
        </w:rPr>
        <w:t>: </w:t>
      </w:r>
      <w:r w:rsidR="009874C7" w:rsidRPr="00B734F1">
        <w:rPr>
          <w:rFonts w:ascii="Century Gothic" w:hAnsi="Century Gothic" w:cs="Century Gothic"/>
          <w:sz w:val="20"/>
          <w:szCs w:val="20"/>
        </w:rPr>
        <w:t xml:space="preserve"> </w:t>
      </w:r>
      <w:hyperlink r:id="rId10" w:history="1">
        <w:r w:rsidR="00786827" w:rsidRPr="00B734F1">
          <w:rPr>
            <w:rFonts w:ascii="Century Gothic" w:hAnsi="Century Gothic" w:cs="Century Gothic"/>
            <w:sz w:val="20"/>
            <w:szCs w:val="20"/>
          </w:rPr>
          <w:t>info@vriendennieuwekerkgroningen.nl</w:t>
        </w:r>
      </w:hyperlink>
      <w:r w:rsidR="00553BDA" w:rsidRPr="00B734F1">
        <w:rPr>
          <w:rFonts w:ascii="Century Gothic" w:hAnsi="Century Gothic" w:cs="Century Gothic"/>
          <w:sz w:val="20"/>
          <w:szCs w:val="20"/>
        </w:rPr>
        <w:t> o</w:t>
      </w:r>
      <w:r w:rsidR="009440B1">
        <w:rPr>
          <w:rFonts w:ascii="Century Gothic" w:hAnsi="Century Gothic" w:cs="Century Gothic"/>
          <w:sz w:val="20"/>
          <w:szCs w:val="20"/>
        </w:rPr>
        <w:t xml:space="preserve">f per telefoon </w:t>
      </w:r>
      <w:r>
        <w:rPr>
          <w:rFonts w:ascii="Century Gothic" w:hAnsi="Century Gothic" w:cs="Century Gothic"/>
          <w:sz w:val="20"/>
          <w:szCs w:val="20"/>
        </w:rPr>
        <w:t>06-15078061.</w:t>
      </w:r>
    </w:p>
    <w:p w14:paraId="6BA74617" w14:textId="77777777" w:rsidR="009440B1" w:rsidRDefault="009440B1" w:rsidP="00044094">
      <w:pPr>
        <w:jc w:val="both"/>
        <w:rPr>
          <w:rFonts w:ascii="Century Gothic" w:hAnsi="Century Gothic" w:cs="Century Gothic"/>
          <w:b/>
          <w:sz w:val="20"/>
          <w:szCs w:val="20"/>
        </w:rPr>
      </w:pPr>
    </w:p>
    <w:p w14:paraId="2C679B40" w14:textId="68F3FB4B" w:rsidR="00884A07" w:rsidRDefault="00884A07" w:rsidP="00044094">
      <w:pPr>
        <w:jc w:val="both"/>
        <w:rPr>
          <w:rFonts w:ascii="Century Gothic" w:hAnsi="Century Gothic" w:cs="Century Gothic"/>
          <w:b/>
          <w:sz w:val="20"/>
          <w:szCs w:val="20"/>
        </w:rPr>
      </w:pPr>
      <w:r>
        <w:rPr>
          <w:rFonts w:ascii="Century Gothic" w:hAnsi="Century Gothic" w:cs="Century Gothic"/>
          <w:b/>
          <w:sz w:val="20"/>
          <w:szCs w:val="20"/>
        </w:rPr>
        <w:t>Festival van de Geest</w:t>
      </w:r>
    </w:p>
    <w:p w14:paraId="4AB5E6B1" w14:textId="3B1AB1C2" w:rsidR="00A03FFF" w:rsidRDefault="00A03FFF" w:rsidP="00A03FFF">
      <w:pPr>
        <w:jc w:val="both"/>
        <w:rPr>
          <w:rFonts w:ascii="Century Gothic" w:hAnsi="Century Gothic" w:cs="Century Gothic"/>
          <w:sz w:val="20"/>
          <w:szCs w:val="20"/>
        </w:rPr>
      </w:pPr>
      <w:r>
        <w:rPr>
          <w:rFonts w:ascii="Century Gothic" w:hAnsi="Century Gothic" w:cs="Century Gothic"/>
          <w:sz w:val="20"/>
          <w:szCs w:val="20"/>
        </w:rPr>
        <w:t xml:space="preserve">Van 6-9 september vindt in de Nieuwe Kerk het Festival van de Geest plaats, georganiseerd door de Nieuwe Kerk in samenwerking met de Bewonersorganisatie </w:t>
      </w:r>
      <w:proofErr w:type="spellStart"/>
      <w:r>
        <w:rPr>
          <w:rFonts w:ascii="Century Gothic" w:hAnsi="Century Gothic" w:cs="Century Gothic"/>
          <w:sz w:val="20"/>
          <w:szCs w:val="20"/>
        </w:rPr>
        <w:t>HortusEbbinge</w:t>
      </w:r>
      <w:proofErr w:type="spellEnd"/>
      <w:r>
        <w:rPr>
          <w:rFonts w:ascii="Century Gothic" w:hAnsi="Century Gothic" w:cs="Century Gothic"/>
          <w:sz w:val="20"/>
          <w:szCs w:val="20"/>
        </w:rPr>
        <w:t>. Het festival, dat dit jaar als thema heeft: ‘Licht val’, is vrij toegankelijk. Het programma ziet er zeer aantrekkelijk uit, met op donderdag een avond met onder andere de stadsdi</w:t>
      </w:r>
      <w:r>
        <w:rPr>
          <w:rFonts w:ascii="Century Gothic" w:hAnsi="Century Gothic" w:cs="Century Gothic"/>
          <w:sz w:val="20"/>
          <w:szCs w:val="20"/>
        </w:rPr>
        <w:t>chteres en singer-songwriters. Op de vrijdagavond is er een voordracht</w:t>
      </w:r>
      <w:r>
        <w:rPr>
          <w:rFonts w:ascii="Century Gothic" w:hAnsi="Century Gothic" w:cs="Century Gothic"/>
          <w:sz w:val="20"/>
          <w:szCs w:val="20"/>
        </w:rPr>
        <w:t xml:space="preserve"> door Prof. Peter </w:t>
      </w:r>
      <w:proofErr w:type="spellStart"/>
      <w:r>
        <w:rPr>
          <w:rFonts w:ascii="Century Gothic" w:hAnsi="Century Gothic" w:cs="Century Gothic"/>
          <w:sz w:val="20"/>
          <w:szCs w:val="20"/>
        </w:rPr>
        <w:t>Barthel</w:t>
      </w:r>
      <w:proofErr w:type="spellEnd"/>
      <w:r>
        <w:rPr>
          <w:rFonts w:ascii="Century Gothic" w:hAnsi="Century Gothic" w:cs="Century Gothic"/>
          <w:sz w:val="20"/>
          <w:szCs w:val="20"/>
        </w:rPr>
        <w:t xml:space="preserve"> (sterrenkundige) over genoemd thema, omlijst door muziek. Op zaterdagmiddag vindt om 14.30 uur een demonstratie plaats op het orgel, waarna de organist Stef </w:t>
      </w:r>
      <w:proofErr w:type="spellStart"/>
      <w:r>
        <w:rPr>
          <w:rFonts w:ascii="Century Gothic" w:hAnsi="Century Gothic" w:cs="Century Gothic"/>
          <w:sz w:val="20"/>
          <w:szCs w:val="20"/>
        </w:rPr>
        <w:t>Tuinstra</w:t>
      </w:r>
      <w:proofErr w:type="spellEnd"/>
      <w:r>
        <w:rPr>
          <w:rFonts w:ascii="Century Gothic" w:hAnsi="Century Gothic" w:cs="Century Gothic"/>
          <w:sz w:val="20"/>
          <w:szCs w:val="20"/>
        </w:rPr>
        <w:t xml:space="preserve"> een improvisatie op het thema ten beste zal geven. Verder vindt er in de kerk een buurtmaaltijd plaats ( daarvoor opgeven en wel betalen!). Er is een kleine kunst- en cultuurmarkt in de kerk, een kinderprogramma  met workshops in de kerk. Zondag speelt een gelegenheidsorkest en zijn er ‘s</w:t>
      </w:r>
      <w:r>
        <w:rPr>
          <w:rFonts w:ascii="Century Gothic" w:hAnsi="Century Gothic" w:cs="Century Gothic"/>
          <w:sz w:val="20"/>
          <w:szCs w:val="20"/>
        </w:rPr>
        <w:t xml:space="preserve"> </w:t>
      </w:r>
      <w:r>
        <w:rPr>
          <w:rFonts w:ascii="Century Gothic" w:hAnsi="Century Gothic" w:cs="Century Gothic"/>
          <w:sz w:val="20"/>
          <w:szCs w:val="20"/>
        </w:rPr>
        <w:t>middags thema-wandelingen. U bent bij alle programmaonderdelen van harte welkom!</w:t>
      </w:r>
    </w:p>
    <w:p w14:paraId="3F5FE6DF" w14:textId="77777777" w:rsidR="00A03FFF" w:rsidRPr="00884A07" w:rsidRDefault="00A03FFF" w:rsidP="00A03FFF">
      <w:pPr>
        <w:jc w:val="both"/>
        <w:rPr>
          <w:rFonts w:ascii="Century Gothic" w:hAnsi="Century Gothic" w:cs="Century Gothic"/>
          <w:sz w:val="20"/>
          <w:szCs w:val="20"/>
        </w:rPr>
      </w:pPr>
      <w:r>
        <w:rPr>
          <w:rFonts w:ascii="Century Gothic" w:hAnsi="Century Gothic" w:cs="Century Gothic"/>
          <w:sz w:val="20"/>
          <w:szCs w:val="20"/>
        </w:rPr>
        <w:t xml:space="preserve">Voor meer informatie verwijzen we u naar </w:t>
      </w:r>
      <w:hyperlink r:id="rId11" w:history="1">
        <w:r w:rsidRPr="004278C1">
          <w:rPr>
            <w:rStyle w:val="Hyperlink"/>
            <w:rFonts w:ascii="Century Gothic" w:hAnsi="Century Gothic" w:cs="Century Gothic"/>
            <w:sz w:val="20"/>
            <w:szCs w:val="20"/>
          </w:rPr>
          <w:t>www.nieuwekerk.org</w:t>
        </w:r>
      </w:hyperlink>
      <w:r>
        <w:rPr>
          <w:rFonts w:ascii="Century Gothic" w:hAnsi="Century Gothic" w:cs="Century Gothic"/>
          <w:sz w:val="20"/>
          <w:szCs w:val="20"/>
        </w:rPr>
        <w:t xml:space="preserve"> of </w:t>
      </w:r>
      <w:hyperlink r:id="rId12" w:history="1">
        <w:r w:rsidRPr="004278C1">
          <w:rPr>
            <w:rStyle w:val="Hyperlink"/>
            <w:rFonts w:ascii="Century Gothic" w:hAnsi="Century Gothic" w:cs="Century Gothic"/>
            <w:sz w:val="20"/>
            <w:szCs w:val="20"/>
          </w:rPr>
          <w:t>www.hortusebbinge.nl</w:t>
        </w:r>
      </w:hyperlink>
      <w:r>
        <w:rPr>
          <w:rFonts w:ascii="Century Gothic" w:hAnsi="Century Gothic" w:cs="Century Gothic"/>
          <w:sz w:val="20"/>
          <w:szCs w:val="20"/>
        </w:rPr>
        <w:t xml:space="preserve"> </w:t>
      </w:r>
    </w:p>
    <w:p w14:paraId="44833E06" w14:textId="77777777" w:rsidR="00884A07" w:rsidRDefault="00884A07" w:rsidP="00044094">
      <w:pPr>
        <w:jc w:val="both"/>
        <w:rPr>
          <w:rFonts w:ascii="Century Gothic" w:hAnsi="Century Gothic" w:cs="Century Gothic"/>
          <w:b/>
          <w:sz w:val="20"/>
          <w:szCs w:val="20"/>
        </w:rPr>
      </w:pPr>
    </w:p>
    <w:p w14:paraId="7ACE9EAC" w14:textId="0F7ED059" w:rsidR="00FA067F" w:rsidRPr="00B734F1" w:rsidRDefault="00FA067F" w:rsidP="00044094">
      <w:pPr>
        <w:jc w:val="both"/>
        <w:rPr>
          <w:rFonts w:ascii="Century Gothic" w:hAnsi="Century Gothic" w:cs="Century Gothic"/>
          <w:b/>
          <w:sz w:val="20"/>
          <w:szCs w:val="20"/>
        </w:rPr>
      </w:pPr>
      <w:r w:rsidRPr="00B734F1">
        <w:rPr>
          <w:rFonts w:ascii="Century Gothic" w:hAnsi="Century Gothic" w:cs="Century Gothic"/>
          <w:b/>
          <w:sz w:val="20"/>
          <w:szCs w:val="20"/>
        </w:rPr>
        <w:t>Boekenmarkt</w:t>
      </w:r>
    </w:p>
    <w:p w14:paraId="28AEE20C" w14:textId="75FE0B2B" w:rsidR="006228DF" w:rsidRDefault="00A03FFF" w:rsidP="00044094">
      <w:pPr>
        <w:jc w:val="both"/>
        <w:rPr>
          <w:rFonts w:ascii="Century Gothic" w:hAnsi="Century Gothic" w:cs="Century Gothic"/>
          <w:sz w:val="20"/>
          <w:szCs w:val="20"/>
        </w:rPr>
      </w:pPr>
      <w:r>
        <w:rPr>
          <w:rFonts w:ascii="Century Gothic" w:hAnsi="Century Gothic" w:cs="Century Gothic"/>
          <w:sz w:val="20"/>
          <w:szCs w:val="20"/>
        </w:rPr>
        <w:t>D</w:t>
      </w:r>
      <w:r w:rsidRPr="00B734F1">
        <w:rPr>
          <w:rFonts w:ascii="Century Gothic" w:hAnsi="Century Gothic" w:cs="Century Gothic"/>
          <w:sz w:val="20"/>
          <w:szCs w:val="20"/>
        </w:rPr>
        <w:t xml:space="preserve">e boekenmarkt </w:t>
      </w:r>
      <w:r>
        <w:rPr>
          <w:rFonts w:ascii="Century Gothic" w:hAnsi="Century Gothic" w:cs="Century Gothic"/>
          <w:sz w:val="20"/>
          <w:szCs w:val="20"/>
        </w:rPr>
        <w:t>in de kerk is nu permanent ondergebracht in de benedenverdieping van de voormalige kosterswoning en is tijdens de zaterdagse openstellingen te bezoeken, evenals op andere dagen dat de kerk open is, bijvoorbeeld ook na de kerkdiensten</w:t>
      </w:r>
      <w:r w:rsidRPr="00B734F1">
        <w:rPr>
          <w:rFonts w:ascii="Century Gothic" w:hAnsi="Century Gothic" w:cs="Century Gothic"/>
          <w:sz w:val="20"/>
          <w:szCs w:val="20"/>
        </w:rPr>
        <w:t xml:space="preserve">. </w:t>
      </w:r>
      <w:r>
        <w:rPr>
          <w:rFonts w:ascii="Century Gothic" w:hAnsi="Century Gothic" w:cs="Century Gothic"/>
          <w:sz w:val="20"/>
          <w:szCs w:val="20"/>
        </w:rPr>
        <w:t xml:space="preserve">De boekenmarkt is in het verleden </w:t>
      </w:r>
      <w:r w:rsidRPr="00B734F1">
        <w:rPr>
          <w:rFonts w:ascii="Century Gothic" w:hAnsi="Century Gothic" w:cs="Century Gothic"/>
          <w:sz w:val="20"/>
          <w:szCs w:val="20"/>
        </w:rPr>
        <w:t>zeer succesvol is gebleken</w:t>
      </w:r>
      <w:r>
        <w:rPr>
          <w:rFonts w:ascii="Century Gothic" w:hAnsi="Century Gothic" w:cs="Century Gothic"/>
          <w:sz w:val="20"/>
          <w:szCs w:val="20"/>
        </w:rPr>
        <w:t xml:space="preserve">, wij gaan daar dus mee door. De huidige opstelling garandeert een duidelijker overzicht van het aanbod. En betekent veel minder gesleep voor de vrijwilligers! </w:t>
      </w:r>
      <w:r w:rsidRPr="00B734F1">
        <w:rPr>
          <w:rFonts w:ascii="Century Gothic" w:hAnsi="Century Gothic" w:cs="Century Gothic"/>
          <w:sz w:val="20"/>
          <w:szCs w:val="20"/>
        </w:rPr>
        <w:t xml:space="preserve">Wanneer u overweegt boeken op te ruimen, </w:t>
      </w:r>
      <w:r>
        <w:rPr>
          <w:rFonts w:ascii="Century Gothic" w:hAnsi="Century Gothic" w:cs="Century Gothic"/>
          <w:sz w:val="20"/>
          <w:szCs w:val="20"/>
        </w:rPr>
        <w:t xml:space="preserve">denk dan aan de Vrienden. Desgewenst halen we de boeken bij u thuis op. Tevens vindt een verkoop plaats van </w:t>
      </w:r>
      <w:proofErr w:type="spellStart"/>
      <w:r>
        <w:rPr>
          <w:rFonts w:ascii="Century Gothic" w:hAnsi="Century Gothic" w:cs="Century Gothic"/>
          <w:sz w:val="20"/>
          <w:szCs w:val="20"/>
        </w:rPr>
        <w:t>DVD’s</w:t>
      </w:r>
      <w:proofErr w:type="spellEnd"/>
      <w:r>
        <w:rPr>
          <w:rFonts w:ascii="Century Gothic" w:hAnsi="Century Gothic" w:cs="Century Gothic"/>
          <w:sz w:val="20"/>
          <w:szCs w:val="20"/>
        </w:rPr>
        <w:t xml:space="preserve">  </w:t>
      </w:r>
      <w:proofErr w:type="spellStart"/>
      <w:r>
        <w:rPr>
          <w:rFonts w:ascii="Century Gothic" w:hAnsi="Century Gothic" w:cs="Century Gothic"/>
          <w:sz w:val="20"/>
          <w:szCs w:val="20"/>
        </w:rPr>
        <w:t>CD’s</w:t>
      </w:r>
      <w:proofErr w:type="spellEnd"/>
      <w:r>
        <w:rPr>
          <w:rFonts w:ascii="Century Gothic" w:hAnsi="Century Gothic" w:cs="Century Gothic"/>
          <w:sz w:val="20"/>
          <w:szCs w:val="20"/>
        </w:rPr>
        <w:t xml:space="preserve"> en grammofoonplaten. U kunt genoemde zaken ook inleveren op zaterdagen tijdens de openstelling. Helaas zijn encyclopedieën onverkoopbaar. Die kunt u dus niet bij ons inleveren. </w:t>
      </w:r>
      <w:bookmarkStart w:id="2" w:name="_GoBack"/>
      <w:bookmarkEnd w:id="2"/>
    </w:p>
    <w:p w14:paraId="20B9BA4E" w14:textId="77777777" w:rsidR="00CA2275" w:rsidRPr="00B734F1" w:rsidRDefault="00CA2275" w:rsidP="00044094">
      <w:pPr>
        <w:jc w:val="both"/>
        <w:rPr>
          <w:rFonts w:ascii="Century Gothic" w:hAnsi="Century Gothic" w:cs="Century Gothic"/>
          <w:sz w:val="20"/>
          <w:szCs w:val="20"/>
        </w:rPr>
      </w:pPr>
    </w:p>
    <w:p w14:paraId="52221875" w14:textId="77777777" w:rsidR="00044094" w:rsidRPr="00B734F1" w:rsidRDefault="00044094" w:rsidP="009874C7">
      <w:pPr>
        <w:jc w:val="both"/>
        <w:rPr>
          <w:rFonts w:ascii="Century Gothic" w:hAnsi="Century Gothic" w:cs="Century Gothic"/>
          <w:b/>
          <w:sz w:val="20"/>
          <w:szCs w:val="20"/>
        </w:rPr>
      </w:pPr>
      <w:r w:rsidRPr="00B734F1">
        <w:rPr>
          <w:rFonts w:ascii="Century Gothic" w:hAnsi="Century Gothic" w:cs="Century Gothic"/>
          <w:b/>
          <w:sz w:val="20"/>
          <w:szCs w:val="20"/>
        </w:rPr>
        <w:t>Contributie</w:t>
      </w:r>
    </w:p>
    <w:p w14:paraId="01111D0B" w14:textId="26DF59A3" w:rsidR="00044094" w:rsidRPr="00B734F1" w:rsidRDefault="00044094" w:rsidP="00044094">
      <w:pPr>
        <w:jc w:val="both"/>
        <w:rPr>
          <w:rFonts w:ascii="Century Gothic" w:hAnsi="Century Gothic" w:cs="Century Gothic"/>
          <w:sz w:val="20"/>
          <w:szCs w:val="20"/>
        </w:rPr>
      </w:pPr>
      <w:r w:rsidRPr="00B734F1">
        <w:rPr>
          <w:rFonts w:ascii="Century Gothic" w:hAnsi="Century Gothic" w:cs="Century Gothic"/>
          <w:sz w:val="20"/>
          <w:szCs w:val="20"/>
        </w:rPr>
        <w:t>Mocht u uw bijdrage voor 201</w:t>
      </w:r>
      <w:r w:rsidR="003C5D72">
        <w:rPr>
          <w:rFonts w:ascii="Century Gothic" w:hAnsi="Century Gothic" w:cs="Century Gothic"/>
          <w:sz w:val="20"/>
          <w:szCs w:val="20"/>
        </w:rPr>
        <w:t>8</w:t>
      </w:r>
      <w:r w:rsidR="00DA1707">
        <w:rPr>
          <w:rFonts w:ascii="Century Gothic" w:hAnsi="Century Gothic" w:cs="Century Gothic"/>
          <w:sz w:val="20"/>
          <w:szCs w:val="20"/>
        </w:rPr>
        <w:t xml:space="preserve"> (en  misschien z</w:t>
      </w:r>
      <w:r w:rsidR="003C5D72">
        <w:rPr>
          <w:rFonts w:ascii="Century Gothic" w:hAnsi="Century Gothic" w:cs="Century Gothic"/>
          <w:sz w:val="20"/>
          <w:szCs w:val="20"/>
        </w:rPr>
        <w:t>elfs 2017</w:t>
      </w:r>
      <w:r w:rsidR="00DA1707">
        <w:rPr>
          <w:rFonts w:ascii="Century Gothic" w:hAnsi="Century Gothic" w:cs="Century Gothic"/>
          <w:sz w:val="20"/>
          <w:szCs w:val="20"/>
        </w:rPr>
        <w:t xml:space="preserve">) </w:t>
      </w:r>
      <w:r w:rsidRPr="00B734F1">
        <w:rPr>
          <w:rFonts w:ascii="Century Gothic" w:hAnsi="Century Gothic" w:cs="Century Gothic"/>
          <w:sz w:val="20"/>
          <w:szCs w:val="20"/>
        </w:rPr>
        <w:t>nog niet overgemaakt hebben, dan verzoeken wij u dit spoedig te doen!</w:t>
      </w:r>
      <w:r w:rsidR="00DA1707">
        <w:rPr>
          <w:rFonts w:ascii="Century Gothic" w:hAnsi="Century Gothic" w:cs="Century Gothic"/>
          <w:sz w:val="20"/>
          <w:szCs w:val="20"/>
        </w:rPr>
        <w:t xml:space="preserve"> De </w:t>
      </w:r>
      <w:r w:rsidR="00DA1707" w:rsidRPr="00B734F1">
        <w:rPr>
          <w:rFonts w:ascii="Century Gothic" w:hAnsi="Century Gothic" w:cs="Century Gothic"/>
          <w:sz w:val="20"/>
          <w:szCs w:val="20"/>
        </w:rPr>
        <w:t xml:space="preserve">minimum jaarlijkse bijdrage </w:t>
      </w:r>
      <w:r w:rsidR="00DA1707">
        <w:rPr>
          <w:rFonts w:ascii="Century Gothic" w:hAnsi="Century Gothic" w:cs="Century Gothic"/>
          <w:sz w:val="20"/>
          <w:szCs w:val="20"/>
        </w:rPr>
        <w:t xml:space="preserve">is </w:t>
      </w:r>
      <w:r w:rsidR="00DA1707" w:rsidRPr="00B734F1">
        <w:rPr>
          <w:rFonts w:ascii="Century Gothic" w:hAnsi="Century Gothic" w:cs="Century Gothic"/>
          <w:sz w:val="20"/>
          <w:szCs w:val="20"/>
        </w:rPr>
        <w:t>€ 10.-, maar meer i</w:t>
      </w:r>
      <w:r w:rsidR="00DA1707">
        <w:rPr>
          <w:rFonts w:ascii="Century Gothic" w:hAnsi="Century Gothic" w:cs="Century Gothic"/>
          <w:sz w:val="20"/>
          <w:szCs w:val="20"/>
        </w:rPr>
        <w:t>s zeer welkom.</w:t>
      </w:r>
    </w:p>
    <w:p w14:paraId="0893EEFD" w14:textId="617E97C8" w:rsidR="004B0E91" w:rsidRPr="00B734F1" w:rsidRDefault="00044094" w:rsidP="00044094">
      <w:pPr>
        <w:jc w:val="both"/>
        <w:rPr>
          <w:rFonts w:ascii="Century Gothic" w:hAnsi="Century Gothic" w:cs="Century Gothic"/>
          <w:sz w:val="20"/>
          <w:szCs w:val="20"/>
        </w:rPr>
      </w:pPr>
      <w:r w:rsidRPr="00B734F1">
        <w:rPr>
          <w:rFonts w:ascii="Century Gothic" w:hAnsi="Century Gothic" w:cs="Century Gothic"/>
          <w:sz w:val="20"/>
          <w:szCs w:val="20"/>
        </w:rPr>
        <w:t xml:space="preserve">Overmaken kan op bankrekening </w:t>
      </w:r>
      <w:r w:rsidR="00553BDA" w:rsidRPr="00B734F1">
        <w:rPr>
          <w:rFonts w:ascii="Century Gothic" w:hAnsi="Century Gothic" w:cs="Century Gothic"/>
          <w:sz w:val="20"/>
          <w:szCs w:val="20"/>
        </w:rPr>
        <w:t xml:space="preserve">NL14 ABNA 0628 3917 22 </w:t>
      </w:r>
      <w:r w:rsidRPr="00B734F1">
        <w:rPr>
          <w:rFonts w:ascii="Century Gothic" w:hAnsi="Century Gothic" w:cs="Century Gothic"/>
          <w:sz w:val="20"/>
          <w:szCs w:val="20"/>
        </w:rPr>
        <w:t>t.n.v. Vereniging Vrienden van de Nieuwe Kerk te Groningen.</w:t>
      </w:r>
      <w:r w:rsidR="006E71BF" w:rsidRPr="00B734F1">
        <w:rPr>
          <w:rFonts w:ascii="Century Gothic" w:hAnsi="Century Gothic" w:cs="Century Gothic"/>
          <w:sz w:val="20"/>
          <w:szCs w:val="20"/>
        </w:rPr>
        <w:t xml:space="preserve"> </w:t>
      </w:r>
      <w:r w:rsidR="004B0E91" w:rsidRPr="00B734F1">
        <w:rPr>
          <w:rFonts w:ascii="Century Gothic" w:hAnsi="Century Gothic" w:cs="Century Gothic"/>
          <w:sz w:val="20"/>
          <w:szCs w:val="20"/>
        </w:rPr>
        <w:t xml:space="preserve">Uw bijdrage is als gift aftrekbaar van de belastingen. </w:t>
      </w:r>
      <w:r w:rsidR="003C5D72">
        <w:rPr>
          <w:rFonts w:ascii="Century Gothic" w:hAnsi="Century Gothic" w:cs="Century Gothic"/>
          <w:sz w:val="20"/>
          <w:szCs w:val="20"/>
        </w:rPr>
        <w:t>De vereniging heeft een ANBI-status.</w:t>
      </w:r>
    </w:p>
    <w:p w14:paraId="2E441809" w14:textId="77777777" w:rsidR="00044094" w:rsidRPr="00B734F1" w:rsidRDefault="00044094" w:rsidP="00044094">
      <w:pPr>
        <w:jc w:val="both"/>
        <w:rPr>
          <w:rFonts w:ascii="Century Gothic" w:hAnsi="Century Gothic" w:cs="Century Gothic"/>
          <w:sz w:val="20"/>
          <w:szCs w:val="20"/>
        </w:rPr>
      </w:pPr>
      <w:r w:rsidRPr="00B734F1">
        <w:rPr>
          <w:rFonts w:ascii="Century Gothic" w:hAnsi="Century Gothic" w:cs="Century Gothic"/>
          <w:sz w:val="20"/>
          <w:szCs w:val="20"/>
        </w:rPr>
        <w:t xml:space="preserve">Wij zoeken nog steeds nieuwe Vrienden, zoekt en </w:t>
      </w:r>
      <w:r w:rsidR="00553BDA" w:rsidRPr="00B734F1">
        <w:rPr>
          <w:rFonts w:ascii="Century Gothic" w:hAnsi="Century Gothic" w:cs="Century Gothic"/>
          <w:sz w:val="20"/>
          <w:szCs w:val="20"/>
        </w:rPr>
        <w:t xml:space="preserve">werft </w:t>
      </w:r>
      <w:r w:rsidRPr="00B734F1">
        <w:rPr>
          <w:rFonts w:ascii="Century Gothic" w:hAnsi="Century Gothic" w:cs="Century Gothic"/>
          <w:sz w:val="20"/>
          <w:szCs w:val="20"/>
        </w:rPr>
        <w:t>u mee?</w:t>
      </w:r>
    </w:p>
    <w:p w14:paraId="055AD220" w14:textId="77777777" w:rsidR="005E69D0" w:rsidRPr="00B734F1" w:rsidRDefault="005E69D0" w:rsidP="00044094">
      <w:pPr>
        <w:jc w:val="both"/>
        <w:rPr>
          <w:rFonts w:ascii="Century Gothic" w:hAnsi="Century Gothic" w:cs="Century Gothic"/>
          <w:sz w:val="20"/>
          <w:szCs w:val="20"/>
        </w:rPr>
      </w:pPr>
    </w:p>
    <w:p w14:paraId="083BBDFA" w14:textId="77777777" w:rsidR="00786827" w:rsidRPr="00B734F1" w:rsidRDefault="00786827" w:rsidP="009874C7">
      <w:pPr>
        <w:jc w:val="both"/>
        <w:rPr>
          <w:rFonts w:ascii="Century Gothic" w:hAnsi="Century Gothic" w:cs="Century Gothic"/>
          <w:b/>
          <w:sz w:val="20"/>
          <w:szCs w:val="20"/>
        </w:rPr>
      </w:pPr>
      <w:r w:rsidRPr="00B734F1">
        <w:rPr>
          <w:rFonts w:ascii="Century Gothic" w:hAnsi="Century Gothic" w:cs="Century Gothic"/>
          <w:b/>
          <w:sz w:val="20"/>
          <w:szCs w:val="20"/>
        </w:rPr>
        <w:t>Emailadressen</w:t>
      </w:r>
    </w:p>
    <w:p w14:paraId="76F3DF52" w14:textId="43BE4D19" w:rsidR="00786827" w:rsidRPr="00B734F1" w:rsidRDefault="00786827" w:rsidP="00044094">
      <w:pPr>
        <w:jc w:val="both"/>
        <w:rPr>
          <w:rFonts w:ascii="Century Gothic" w:hAnsi="Century Gothic" w:cs="Century Gothic"/>
          <w:sz w:val="20"/>
          <w:szCs w:val="20"/>
        </w:rPr>
      </w:pPr>
      <w:r w:rsidRPr="00B734F1">
        <w:rPr>
          <w:rFonts w:ascii="Century Gothic" w:hAnsi="Century Gothic" w:cs="Century Gothic"/>
          <w:sz w:val="20"/>
          <w:szCs w:val="20"/>
        </w:rPr>
        <w:t>Om verze</w:t>
      </w:r>
      <w:r w:rsidR="00780E77">
        <w:rPr>
          <w:rFonts w:ascii="Century Gothic" w:hAnsi="Century Gothic" w:cs="Century Gothic"/>
          <w:sz w:val="20"/>
          <w:szCs w:val="20"/>
        </w:rPr>
        <w:t>ndkosten te besparen vragen we de ‘</w:t>
      </w:r>
      <w:proofErr w:type="spellStart"/>
      <w:r w:rsidR="00780E77">
        <w:rPr>
          <w:rFonts w:ascii="Century Gothic" w:hAnsi="Century Gothic" w:cs="Century Gothic"/>
          <w:sz w:val="20"/>
          <w:szCs w:val="20"/>
        </w:rPr>
        <w:t>post-ontvangers</w:t>
      </w:r>
      <w:proofErr w:type="spellEnd"/>
      <w:r w:rsidR="00780E77">
        <w:rPr>
          <w:rFonts w:ascii="Century Gothic" w:hAnsi="Century Gothic" w:cs="Century Gothic"/>
          <w:sz w:val="20"/>
          <w:szCs w:val="20"/>
        </w:rPr>
        <w:t>’</w:t>
      </w:r>
      <w:r w:rsidRPr="00B734F1">
        <w:rPr>
          <w:rFonts w:ascii="Century Gothic" w:hAnsi="Century Gothic" w:cs="Century Gothic"/>
          <w:sz w:val="20"/>
          <w:szCs w:val="20"/>
        </w:rPr>
        <w:t xml:space="preserve"> </w:t>
      </w:r>
      <w:r w:rsidR="002C7012">
        <w:rPr>
          <w:rFonts w:ascii="Century Gothic" w:hAnsi="Century Gothic" w:cs="Century Gothic"/>
          <w:sz w:val="20"/>
          <w:szCs w:val="20"/>
        </w:rPr>
        <w:t xml:space="preserve">met klem </w:t>
      </w:r>
      <w:r w:rsidR="00780E77">
        <w:rPr>
          <w:rFonts w:ascii="Century Gothic" w:hAnsi="Century Gothic" w:cs="Century Gothic"/>
          <w:sz w:val="20"/>
          <w:szCs w:val="20"/>
        </w:rPr>
        <w:t>om het</w:t>
      </w:r>
      <w:r w:rsidRPr="00B734F1">
        <w:rPr>
          <w:rFonts w:ascii="Century Gothic" w:hAnsi="Century Gothic" w:cs="Century Gothic"/>
          <w:sz w:val="20"/>
          <w:szCs w:val="20"/>
        </w:rPr>
        <w:t xml:space="preserve"> e-mailadres door te geven</w:t>
      </w:r>
      <w:r w:rsidR="00780E77">
        <w:rPr>
          <w:rFonts w:ascii="Century Gothic" w:hAnsi="Century Gothic" w:cs="Century Gothic"/>
          <w:sz w:val="20"/>
          <w:szCs w:val="20"/>
        </w:rPr>
        <w:t>, althans wanneer u daarover beschikt</w:t>
      </w:r>
      <w:r w:rsidRPr="00B734F1">
        <w:rPr>
          <w:rFonts w:ascii="Century Gothic" w:hAnsi="Century Gothic" w:cs="Century Gothic"/>
          <w:sz w:val="20"/>
          <w:szCs w:val="20"/>
        </w:rPr>
        <w:t xml:space="preserve">. Dan krijgt u de uitnodiging voor de Jaarvergadering </w:t>
      </w:r>
      <w:r w:rsidR="00DD2835" w:rsidRPr="00B734F1">
        <w:rPr>
          <w:rFonts w:ascii="Century Gothic" w:hAnsi="Century Gothic" w:cs="Century Gothic"/>
          <w:sz w:val="20"/>
          <w:szCs w:val="20"/>
        </w:rPr>
        <w:t xml:space="preserve">en de Nieuwsbrief </w:t>
      </w:r>
      <w:r w:rsidR="00780E77">
        <w:rPr>
          <w:rFonts w:ascii="Century Gothic" w:hAnsi="Century Gothic" w:cs="Century Gothic"/>
          <w:sz w:val="20"/>
          <w:szCs w:val="20"/>
        </w:rPr>
        <w:t>per email toegezonden.</w:t>
      </w:r>
      <w:r w:rsidRPr="00B734F1">
        <w:rPr>
          <w:rFonts w:ascii="Century Gothic" w:hAnsi="Century Gothic" w:cs="Century Gothic"/>
          <w:sz w:val="20"/>
          <w:szCs w:val="20"/>
        </w:rPr>
        <w:t xml:space="preserve"> En als u binnenkort gaat verhuizen, wilt u dan ook uw nieuwe postadres doorgeven?</w:t>
      </w:r>
    </w:p>
    <w:p w14:paraId="04CB3787" w14:textId="77777777" w:rsidR="004B0E91" w:rsidRPr="00B734F1" w:rsidRDefault="004B0E91" w:rsidP="00044094">
      <w:pPr>
        <w:jc w:val="both"/>
        <w:rPr>
          <w:rFonts w:ascii="Century Gothic" w:hAnsi="Century Gothic" w:cs="Century Gothic"/>
          <w:sz w:val="20"/>
          <w:szCs w:val="20"/>
        </w:rPr>
      </w:pPr>
    </w:p>
    <w:p w14:paraId="2A7F9FF9" w14:textId="77777777" w:rsidR="00CA2275" w:rsidRPr="00B734F1" w:rsidRDefault="00CA2275" w:rsidP="00044094">
      <w:pPr>
        <w:jc w:val="both"/>
        <w:rPr>
          <w:rFonts w:ascii="Century Gothic" w:hAnsi="Century Gothic" w:cs="Century Gothic"/>
          <w:sz w:val="20"/>
          <w:szCs w:val="20"/>
        </w:rPr>
      </w:pPr>
    </w:p>
    <w:p w14:paraId="7D28E799" w14:textId="77777777" w:rsidR="00CA2275" w:rsidRPr="00B734F1" w:rsidRDefault="00CA2275" w:rsidP="00044094">
      <w:pPr>
        <w:jc w:val="both"/>
        <w:rPr>
          <w:rFonts w:ascii="Century Gothic" w:hAnsi="Century Gothic" w:cs="Century Gothic"/>
          <w:sz w:val="20"/>
          <w:szCs w:val="20"/>
        </w:rPr>
      </w:pPr>
    </w:p>
    <w:p w14:paraId="2F045470" w14:textId="77777777" w:rsidR="009874C7" w:rsidRPr="00B734F1" w:rsidRDefault="009874C7" w:rsidP="00044094">
      <w:pPr>
        <w:jc w:val="both"/>
        <w:rPr>
          <w:rFonts w:ascii="Century Gothic" w:hAnsi="Century Gothic" w:cs="Century Gothic"/>
          <w:sz w:val="20"/>
          <w:szCs w:val="20"/>
        </w:rPr>
      </w:pPr>
    </w:p>
    <w:p w14:paraId="5428094E" w14:textId="77777777" w:rsidR="00527230" w:rsidRPr="00B734F1" w:rsidRDefault="009874C7" w:rsidP="00044094">
      <w:pPr>
        <w:jc w:val="both"/>
        <w:rPr>
          <w:rFonts w:ascii="Century Gothic" w:hAnsi="Century Gothic" w:cs="Century Gothic"/>
          <w:sz w:val="20"/>
          <w:szCs w:val="20"/>
        </w:rPr>
      </w:pPr>
      <w:r w:rsidRPr="00B734F1">
        <w:rPr>
          <w:rFonts w:ascii="Century Gothic" w:hAnsi="Century Gothic" w:cs="Century Gothic"/>
          <w:sz w:val="20"/>
          <w:szCs w:val="20"/>
        </w:rPr>
        <w:t>Namens het bestuur,</w:t>
      </w:r>
    </w:p>
    <w:p w14:paraId="2549D81D" w14:textId="6C5F2E6A" w:rsidR="00CA2275" w:rsidRPr="00B734F1" w:rsidRDefault="00CA2275" w:rsidP="00044094">
      <w:pPr>
        <w:jc w:val="both"/>
        <w:rPr>
          <w:rFonts w:ascii="Century Gothic" w:hAnsi="Century Gothic" w:cs="Century Gothic"/>
          <w:sz w:val="20"/>
          <w:szCs w:val="20"/>
        </w:rPr>
      </w:pPr>
      <w:r w:rsidRPr="00B734F1">
        <w:rPr>
          <w:rFonts w:ascii="Century Gothic" w:hAnsi="Century Gothic" w:cs="Century Gothic"/>
          <w:sz w:val="20"/>
          <w:szCs w:val="20"/>
        </w:rPr>
        <w:t>Met vriendelijke groet,</w:t>
      </w:r>
    </w:p>
    <w:p w14:paraId="1CF48A02" w14:textId="77777777" w:rsidR="00CA2275" w:rsidRPr="00B734F1" w:rsidRDefault="00CA2275" w:rsidP="00044094">
      <w:pPr>
        <w:jc w:val="both"/>
        <w:rPr>
          <w:rFonts w:ascii="Century Gothic" w:hAnsi="Century Gothic" w:cs="Century Gothic"/>
          <w:sz w:val="20"/>
          <w:szCs w:val="20"/>
        </w:rPr>
      </w:pPr>
    </w:p>
    <w:p w14:paraId="1EF9E428" w14:textId="1BEB3725" w:rsidR="00527230" w:rsidRPr="00B734F1" w:rsidRDefault="00DD2835" w:rsidP="00044094">
      <w:pPr>
        <w:jc w:val="both"/>
        <w:rPr>
          <w:rFonts w:ascii="Century Gothic" w:hAnsi="Century Gothic" w:cs="Century Gothic"/>
          <w:sz w:val="20"/>
          <w:szCs w:val="20"/>
        </w:rPr>
      </w:pPr>
      <w:r w:rsidRPr="00B734F1">
        <w:rPr>
          <w:rFonts w:ascii="Century Gothic" w:hAnsi="Century Gothic" w:cs="Century Gothic"/>
          <w:sz w:val="20"/>
          <w:szCs w:val="20"/>
        </w:rPr>
        <w:t>Jacob Plas</w:t>
      </w:r>
      <w:r w:rsidR="00527230" w:rsidRPr="00B734F1">
        <w:rPr>
          <w:rFonts w:ascii="Century Gothic" w:hAnsi="Century Gothic" w:cs="Century Gothic"/>
          <w:sz w:val="20"/>
          <w:szCs w:val="20"/>
        </w:rPr>
        <w:t>, secretaris</w:t>
      </w:r>
    </w:p>
    <w:sectPr w:rsidR="00527230" w:rsidRPr="00B734F1" w:rsidSect="004B0E91">
      <w:footerReference w:type="default" r:id="rId13"/>
      <w:pgSz w:w="11906" w:h="16838"/>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308EF" w14:textId="77777777" w:rsidR="006228DF" w:rsidRDefault="006228DF" w:rsidP="00C2760B">
      <w:r>
        <w:separator/>
      </w:r>
    </w:p>
  </w:endnote>
  <w:endnote w:type="continuationSeparator" w:id="0">
    <w:p w14:paraId="22469AEC" w14:textId="77777777" w:rsidR="006228DF" w:rsidRDefault="006228DF" w:rsidP="00C2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1227E" w14:textId="77777777" w:rsidR="006228DF" w:rsidRDefault="006228DF" w:rsidP="000463D0">
    <w:pPr>
      <w:rPr>
        <w:rFonts w:ascii="Century Gothic" w:hAnsi="Century Gothic" w:cs="Century Gothic"/>
        <w:sz w:val="16"/>
        <w:szCs w:val="16"/>
      </w:rPr>
    </w:pPr>
  </w:p>
  <w:p w14:paraId="7F94E821" w14:textId="77777777" w:rsidR="006228DF" w:rsidRDefault="006228DF" w:rsidP="00786827">
    <w:pPr>
      <w:tabs>
        <w:tab w:val="left" w:pos="2268"/>
      </w:tabs>
      <w:rPr>
        <w:rFonts w:ascii="Century Gothic" w:hAnsi="Century Gothic" w:cs="Century Gothic"/>
        <w:sz w:val="16"/>
        <w:szCs w:val="16"/>
      </w:rPr>
    </w:pPr>
    <w:r w:rsidRPr="00E450BF">
      <w:rPr>
        <w:rFonts w:ascii="Century Gothic" w:hAnsi="Century Gothic" w:cs="Century Gothic"/>
        <w:sz w:val="16"/>
        <w:szCs w:val="16"/>
      </w:rPr>
      <w:t>Vereniging Vrienden van de Nieuwe Kerk</w:t>
    </w:r>
    <w:r>
      <w:rPr>
        <w:rFonts w:ascii="Century Gothic" w:hAnsi="Century Gothic" w:cs="Century Gothic"/>
        <w:sz w:val="16"/>
        <w:szCs w:val="16"/>
      </w:rPr>
      <w:t xml:space="preserve">    </w:t>
    </w:r>
    <w:r w:rsidRPr="00C62A2D">
      <w:rPr>
        <w:rFonts w:ascii="Century Gothic" w:hAnsi="Century Gothic" w:cs="Century Gothic"/>
        <w:sz w:val="16"/>
        <w:szCs w:val="16"/>
        <w:lang w:val="en-US"/>
      </w:rPr>
      <w:t xml:space="preserve">Internet: </w:t>
    </w:r>
    <w:r>
      <w:rPr>
        <w:rFonts w:ascii="Century Gothic" w:hAnsi="Century Gothic" w:cs="Century Gothic"/>
        <w:sz w:val="16"/>
        <w:szCs w:val="16"/>
        <w:lang w:val="en-US"/>
      </w:rPr>
      <w:t xml:space="preserve">      </w:t>
    </w:r>
    <w:r>
      <w:rPr>
        <w:rFonts w:ascii="Century Gothic" w:hAnsi="Century Gothic" w:cs="Century Gothic"/>
        <w:sz w:val="16"/>
        <w:szCs w:val="16"/>
        <w:lang w:val="en-US"/>
      </w:rPr>
      <w:tab/>
    </w:r>
    <w:r>
      <w:rPr>
        <w:rFonts w:ascii="Century Gothic" w:hAnsi="Century Gothic" w:cs="Century Gothic"/>
        <w:sz w:val="16"/>
        <w:szCs w:val="16"/>
        <w:lang w:val="en-US"/>
      </w:rPr>
      <w:tab/>
    </w:r>
    <w:r>
      <w:rPr>
        <w:rFonts w:ascii="Century Gothic" w:hAnsi="Century Gothic" w:cs="Century Gothic"/>
        <w:sz w:val="16"/>
        <w:szCs w:val="16"/>
        <w:lang w:val="en-US"/>
      </w:rPr>
      <w:tab/>
      <w:t xml:space="preserve">         </w:t>
    </w:r>
    <w:r>
      <w:rPr>
        <w:rFonts w:ascii="Century Gothic" w:hAnsi="Century Gothic" w:cs="Century Gothic"/>
        <w:sz w:val="16"/>
        <w:szCs w:val="16"/>
      </w:rPr>
      <w:t>Bankrekeningnummer:</w:t>
    </w:r>
  </w:p>
  <w:p w14:paraId="0E9A2836" w14:textId="3334730F" w:rsidR="006228DF" w:rsidRPr="00786827" w:rsidRDefault="006228DF" w:rsidP="00786827">
    <w:pPr>
      <w:tabs>
        <w:tab w:val="left" w:pos="2268"/>
      </w:tabs>
      <w:rPr>
        <w:rFonts w:ascii="Century Gothic" w:hAnsi="Century Gothic" w:cs="Century Gothic"/>
        <w:sz w:val="16"/>
        <w:szCs w:val="16"/>
      </w:rPr>
    </w:pPr>
    <w:proofErr w:type="gramStart"/>
    <w:r>
      <w:rPr>
        <w:rFonts w:ascii="Century Gothic" w:hAnsi="Century Gothic" w:cs="Century Gothic"/>
        <w:sz w:val="16"/>
        <w:szCs w:val="16"/>
        <w:lang w:val="en-US"/>
      </w:rPr>
      <w:t>p</w:t>
    </w:r>
    <w:proofErr w:type="gramEnd"/>
    <w:r>
      <w:rPr>
        <w:rFonts w:ascii="Century Gothic" w:hAnsi="Century Gothic" w:cs="Century Gothic"/>
        <w:sz w:val="16"/>
        <w:szCs w:val="16"/>
        <w:lang w:val="en-US"/>
      </w:rPr>
      <w:t xml:space="preserve">/a </w:t>
    </w:r>
    <w:proofErr w:type="spellStart"/>
    <w:r>
      <w:rPr>
        <w:rFonts w:ascii="Century Gothic" w:hAnsi="Century Gothic" w:cs="Century Gothic"/>
        <w:sz w:val="16"/>
        <w:szCs w:val="16"/>
        <w:lang w:val="en-US"/>
      </w:rPr>
      <w:t>Verl</w:t>
    </w:r>
    <w:proofErr w:type="spellEnd"/>
    <w:r>
      <w:rPr>
        <w:rFonts w:ascii="Century Gothic" w:hAnsi="Century Gothic" w:cs="Century Gothic"/>
        <w:sz w:val="16"/>
        <w:szCs w:val="16"/>
        <w:lang w:val="en-US"/>
      </w:rPr>
      <w:t xml:space="preserve">. </w:t>
    </w:r>
    <w:proofErr w:type="spellStart"/>
    <w:r>
      <w:rPr>
        <w:rFonts w:ascii="Century Gothic" w:hAnsi="Century Gothic" w:cs="Century Gothic"/>
        <w:sz w:val="16"/>
        <w:szCs w:val="16"/>
        <w:lang w:val="en-US"/>
      </w:rPr>
      <w:t>Winschoterdiep</w:t>
    </w:r>
    <w:proofErr w:type="spellEnd"/>
    <w:r>
      <w:rPr>
        <w:rFonts w:ascii="Century Gothic" w:hAnsi="Century Gothic" w:cs="Century Gothic"/>
        <w:sz w:val="16"/>
        <w:szCs w:val="16"/>
        <w:lang w:val="en-US"/>
      </w:rPr>
      <w:t xml:space="preserve"> 9</w:t>
    </w:r>
    <w:r>
      <w:rPr>
        <w:rFonts w:ascii="Century Gothic" w:hAnsi="Century Gothic" w:cs="Century Gothic"/>
        <w:sz w:val="16"/>
        <w:szCs w:val="16"/>
      </w:rPr>
      <w:tab/>
    </w:r>
    <w:r>
      <w:rPr>
        <w:rFonts w:ascii="Century Gothic" w:hAnsi="Century Gothic" w:cs="Century Gothic"/>
        <w:sz w:val="16"/>
        <w:szCs w:val="16"/>
      </w:rPr>
      <w:tab/>
      <w:t xml:space="preserve">             www.vrendennieuwekerkgroningen.nl</w:t>
    </w:r>
    <w:r>
      <w:rPr>
        <w:rFonts w:ascii="Century Gothic" w:hAnsi="Century Gothic" w:cs="Century Gothic"/>
        <w:sz w:val="16"/>
        <w:szCs w:val="16"/>
      </w:rPr>
      <w:tab/>
      <w:t xml:space="preserve">         </w:t>
    </w:r>
    <w:r>
      <w:rPr>
        <w:rFonts w:ascii="Century Gothic" w:hAnsi="Century Gothic" w:cs="Century Gothic"/>
        <w:sz w:val="18"/>
        <w:szCs w:val="18"/>
        <w:lang w:val="en-US"/>
      </w:rPr>
      <w:t>NL14 ABNA 0628 3917 22</w:t>
    </w:r>
    <w:r>
      <w:rPr>
        <w:rFonts w:ascii="Century Gothic" w:hAnsi="Century Gothic" w:cs="Century Gothic"/>
        <w:sz w:val="16"/>
        <w:szCs w:val="16"/>
        <w:lang w:val="en-US"/>
      </w:rPr>
      <w:t xml:space="preserve">     </w:t>
    </w:r>
    <w:r w:rsidRPr="00D3501D">
      <w:rPr>
        <w:rFonts w:ascii="Century Gothic" w:hAnsi="Century Gothic" w:cs="Century Gothic"/>
        <w:sz w:val="16"/>
        <w:szCs w:val="16"/>
        <w:lang w:val="en-US"/>
      </w:rPr>
      <w:t xml:space="preserve"> </w:t>
    </w:r>
  </w:p>
  <w:p w14:paraId="4B055A96" w14:textId="654000FF" w:rsidR="006228DF" w:rsidRPr="00D313D8" w:rsidRDefault="006228DF" w:rsidP="00786827">
    <w:pPr>
      <w:rPr>
        <w:rFonts w:ascii="Century Gothic" w:hAnsi="Century Gothic" w:cs="Century Gothic"/>
        <w:sz w:val="16"/>
        <w:szCs w:val="16"/>
      </w:rPr>
    </w:pPr>
    <w:r>
      <w:rPr>
        <w:rFonts w:ascii="Century Gothic" w:hAnsi="Century Gothic" w:cs="Century Gothic"/>
        <w:sz w:val="16"/>
        <w:szCs w:val="16"/>
      </w:rPr>
      <w:t>9723 ZK</w:t>
    </w:r>
    <w:r w:rsidRPr="00E450BF">
      <w:rPr>
        <w:rFonts w:ascii="Century Gothic" w:hAnsi="Century Gothic" w:cs="Century Gothic"/>
        <w:sz w:val="16"/>
        <w:szCs w:val="16"/>
      </w:rPr>
      <w:t xml:space="preserve"> Groningen</w:t>
    </w:r>
    <w:r>
      <w:rPr>
        <w:rFonts w:ascii="Century Gothic" w:hAnsi="Century Gothic" w:cs="Century Gothic"/>
        <w:sz w:val="16"/>
        <w:szCs w:val="16"/>
        <w:lang w:val="en-US"/>
      </w:rPr>
      <w:tab/>
    </w:r>
    <w:r>
      <w:rPr>
        <w:rFonts w:ascii="Century Gothic" w:hAnsi="Century Gothic" w:cs="Century Gothic"/>
        <w:sz w:val="16"/>
        <w:szCs w:val="16"/>
        <w:lang w:val="en-US"/>
      </w:rPr>
      <w:tab/>
    </w:r>
    <w:r w:rsidRPr="00D313D8">
      <w:rPr>
        <w:rFonts w:ascii="Century Gothic" w:hAnsi="Century Gothic" w:cs="Century Gothic"/>
        <w:sz w:val="16"/>
        <w:szCs w:val="16"/>
        <w:lang w:val="en-US"/>
      </w:rPr>
      <w:t xml:space="preserve">             </w:t>
    </w:r>
    <w:hyperlink r:id="rId1" w:history="1">
      <w:r w:rsidRPr="00D313D8">
        <w:rPr>
          <w:rStyle w:val="Hyperlink"/>
          <w:rFonts w:ascii="Century Gothic" w:hAnsi="Century Gothic" w:cs="Century Gothic"/>
          <w:color w:val="auto"/>
          <w:sz w:val="16"/>
          <w:szCs w:val="16"/>
          <w:u w:val="none"/>
          <w:lang w:val="en-US"/>
        </w:rPr>
        <w:t>info@vriendennieuwekerkgroningen.nl</w:t>
      </w:r>
    </w:hyperlink>
    <w:r>
      <w:rPr>
        <w:rFonts w:ascii="Century Gothic" w:hAnsi="Century Gothic" w:cs="Century Gothic"/>
        <w:sz w:val="16"/>
        <w:szCs w:val="16"/>
        <w:lang w:val="en-US"/>
      </w:rPr>
      <w:t xml:space="preserve">         De VNK </w:t>
    </w:r>
    <w:proofErr w:type="spellStart"/>
    <w:r>
      <w:rPr>
        <w:rFonts w:ascii="Century Gothic" w:hAnsi="Century Gothic" w:cs="Century Gothic"/>
        <w:sz w:val="16"/>
        <w:szCs w:val="16"/>
        <w:lang w:val="en-US"/>
      </w:rPr>
      <w:t>heeft</w:t>
    </w:r>
    <w:proofErr w:type="spellEnd"/>
    <w:r>
      <w:rPr>
        <w:rFonts w:ascii="Century Gothic" w:hAnsi="Century Gothic" w:cs="Century Gothic"/>
        <w:sz w:val="16"/>
        <w:szCs w:val="16"/>
        <w:lang w:val="en-US"/>
      </w:rPr>
      <w:t xml:space="preserve"> </w:t>
    </w:r>
    <w:proofErr w:type="spellStart"/>
    <w:r>
      <w:rPr>
        <w:rFonts w:ascii="Century Gothic" w:hAnsi="Century Gothic" w:cs="Century Gothic"/>
        <w:sz w:val="16"/>
        <w:szCs w:val="16"/>
        <w:lang w:val="en-US"/>
      </w:rPr>
      <w:t>een</w:t>
    </w:r>
    <w:proofErr w:type="spellEnd"/>
    <w:r>
      <w:rPr>
        <w:rFonts w:ascii="Century Gothic" w:hAnsi="Century Gothic" w:cs="Century Gothic"/>
        <w:sz w:val="16"/>
        <w:szCs w:val="16"/>
        <w:lang w:val="en-US"/>
      </w:rPr>
      <w:t xml:space="preserve"> ANBI-status</w:t>
    </w:r>
  </w:p>
  <w:p w14:paraId="27710476" w14:textId="77777777" w:rsidR="006228DF" w:rsidRPr="00786827" w:rsidRDefault="006228DF" w:rsidP="00786827">
    <w:pPr>
      <w:rPr>
        <w:rFonts w:ascii="Century Gothic" w:hAnsi="Century Gothic" w:cs="Century Gothic"/>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82855" w14:textId="77777777" w:rsidR="006228DF" w:rsidRDefault="006228DF" w:rsidP="00C2760B">
      <w:r>
        <w:separator/>
      </w:r>
    </w:p>
  </w:footnote>
  <w:footnote w:type="continuationSeparator" w:id="0">
    <w:p w14:paraId="5A7B655C" w14:textId="77777777" w:rsidR="006228DF" w:rsidRDefault="006228DF" w:rsidP="00C276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C49AA"/>
    <w:multiLevelType w:val="multilevel"/>
    <w:tmpl w:val="7086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156A58"/>
    <w:multiLevelType w:val="hybridMultilevel"/>
    <w:tmpl w:val="EA1A68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FB943A6"/>
    <w:multiLevelType w:val="hybridMultilevel"/>
    <w:tmpl w:val="592C4806"/>
    <w:lvl w:ilvl="0" w:tplc="740EA2A0">
      <w:numFmt w:val="bullet"/>
      <w:lvlText w:val="-"/>
      <w:lvlJc w:val="left"/>
      <w:pPr>
        <w:ind w:left="720" w:hanging="360"/>
      </w:pPr>
      <w:rPr>
        <w:rFonts w:ascii="Century Gothic" w:eastAsia="Times New Roman" w:hAnsi="Century Gothic"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F43"/>
    <w:rsid w:val="00000FC7"/>
    <w:rsid w:val="00015C5C"/>
    <w:rsid w:val="00030F85"/>
    <w:rsid w:val="0003570E"/>
    <w:rsid w:val="00037CC2"/>
    <w:rsid w:val="000413B5"/>
    <w:rsid w:val="00044094"/>
    <w:rsid w:val="000463D0"/>
    <w:rsid w:val="0007126F"/>
    <w:rsid w:val="000834B1"/>
    <w:rsid w:val="000C30BC"/>
    <w:rsid w:val="000E5858"/>
    <w:rsid w:val="000F0BAB"/>
    <w:rsid w:val="000F26AC"/>
    <w:rsid w:val="00115422"/>
    <w:rsid w:val="001337C5"/>
    <w:rsid w:val="00152350"/>
    <w:rsid w:val="00152977"/>
    <w:rsid w:val="00154500"/>
    <w:rsid w:val="00165B5B"/>
    <w:rsid w:val="001B615B"/>
    <w:rsid w:val="001E15DF"/>
    <w:rsid w:val="001E340F"/>
    <w:rsid w:val="001F6541"/>
    <w:rsid w:val="00237A82"/>
    <w:rsid w:val="00267230"/>
    <w:rsid w:val="00281643"/>
    <w:rsid w:val="002A1E3D"/>
    <w:rsid w:val="002C5A63"/>
    <w:rsid w:val="002C7012"/>
    <w:rsid w:val="002D1093"/>
    <w:rsid w:val="002F32D2"/>
    <w:rsid w:val="002F4257"/>
    <w:rsid w:val="00327531"/>
    <w:rsid w:val="00335006"/>
    <w:rsid w:val="003479F6"/>
    <w:rsid w:val="00352E3F"/>
    <w:rsid w:val="003533BE"/>
    <w:rsid w:val="00354F68"/>
    <w:rsid w:val="00371EE3"/>
    <w:rsid w:val="00374B4C"/>
    <w:rsid w:val="00381364"/>
    <w:rsid w:val="003A0756"/>
    <w:rsid w:val="003C1A61"/>
    <w:rsid w:val="003C5D72"/>
    <w:rsid w:val="003D3EBA"/>
    <w:rsid w:val="003E18AA"/>
    <w:rsid w:val="003F48AF"/>
    <w:rsid w:val="00404A17"/>
    <w:rsid w:val="00426FF2"/>
    <w:rsid w:val="00456BCD"/>
    <w:rsid w:val="00466CED"/>
    <w:rsid w:val="0048402C"/>
    <w:rsid w:val="0048648C"/>
    <w:rsid w:val="004B0E91"/>
    <w:rsid w:val="004E3CD4"/>
    <w:rsid w:val="004E7A2E"/>
    <w:rsid w:val="00527230"/>
    <w:rsid w:val="00534D29"/>
    <w:rsid w:val="00547711"/>
    <w:rsid w:val="00553BDA"/>
    <w:rsid w:val="00555D4F"/>
    <w:rsid w:val="00566A0C"/>
    <w:rsid w:val="005923E9"/>
    <w:rsid w:val="005A0DCA"/>
    <w:rsid w:val="005B77DF"/>
    <w:rsid w:val="005D4D2B"/>
    <w:rsid w:val="005D58A3"/>
    <w:rsid w:val="005E2118"/>
    <w:rsid w:val="005E69D0"/>
    <w:rsid w:val="005F0DFD"/>
    <w:rsid w:val="005F2030"/>
    <w:rsid w:val="005F363E"/>
    <w:rsid w:val="006228DF"/>
    <w:rsid w:val="00631DCD"/>
    <w:rsid w:val="006367CC"/>
    <w:rsid w:val="00662B84"/>
    <w:rsid w:val="006663B6"/>
    <w:rsid w:val="006757D1"/>
    <w:rsid w:val="0069198C"/>
    <w:rsid w:val="006976F5"/>
    <w:rsid w:val="006D0BF3"/>
    <w:rsid w:val="006D1C10"/>
    <w:rsid w:val="006D4580"/>
    <w:rsid w:val="006E71BF"/>
    <w:rsid w:val="006F08FE"/>
    <w:rsid w:val="00715096"/>
    <w:rsid w:val="007230FB"/>
    <w:rsid w:val="00744F38"/>
    <w:rsid w:val="00751308"/>
    <w:rsid w:val="00755D0A"/>
    <w:rsid w:val="00780E77"/>
    <w:rsid w:val="00786827"/>
    <w:rsid w:val="00791357"/>
    <w:rsid w:val="007A7FB3"/>
    <w:rsid w:val="007C5E14"/>
    <w:rsid w:val="007D03C2"/>
    <w:rsid w:val="007E50AB"/>
    <w:rsid w:val="00812A71"/>
    <w:rsid w:val="008147A3"/>
    <w:rsid w:val="00865E3C"/>
    <w:rsid w:val="00865E62"/>
    <w:rsid w:val="00884A07"/>
    <w:rsid w:val="008A2C91"/>
    <w:rsid w:val="00926A9D"/>
    <w:rsid w:val="0094300B"/>
    <w:rsid w:val="009440B1"/>
    <w:rsid w:val="009456AD"/>
    <w:rsid w:val="00977B66"/>
    <w:rsid w:val="00980DF7"/>
    <w:rsid w:val="009874C7"/>
    <w:rsid w:val="009D5C11"/>
    <w:rsid w:val="009F6A50"/>
    <w:rsid w:val="00A03FFF"/>
    <w:rsid w:val="00A12E66"/>
    <w:rsid w:val="00A142F0"/>
    <w:rsid w:val="00A23F68"/>
    <w:rsid w:val="00A4606D"/>
    <w:rsid w:val="00A53CBE"/>
    <w:rsid w:val="00A63B01"/>
    <w:rsid w:val="00A70675"/>
    <w:rsid w:val="00A75086"/>
    <w:rsid w:val="00A942BE"/>
    <w:rsid w:val="00AF7018"/>
    <w:rsid w:val="00B03904"/>
    <w:rsid w:val="00B1778C"/>
    <w:rsid w:val="00B27B57"/>
    <w:rsid w:val="00B43FC0"/>
    <w:rsid w:val="00B460AF"/>
    <w:rsid w:val="00B570E5"/>
    <w:rsid w:val="00B734F1"/>
    <w:rsid w:val="00B764EE"/>
    <w:rsid w:val="00BD51F0"/>
    <w:rsid w:val="00BF5C19"/>
    <w:rsid w:val="00C0116C"/>
    <w:rsid w:val="00C121D2"/>
    <w:rsid w:val="00C17DD2"/>
    <w:rsid w:val="00C23D9F"/>
    <w:rsid w:val="00C2760B"/>
    <w:rsid w:val="00C34867"/>
    <w:rsid w:val="00C431B2"/>
    <w:rsid w:val="00C52117"/>
    <w:rsid w:val="00C547D2"/>
    <w:rsid w:val="00C9280B"/>
    <w:rsid w:val="00CA2275"/>
    <w:rsid w:val="00CC48B9"/>
    <w:rsid w:val="00CF7606"/>
    <w:rsid w:val="00D3501D"/>
    <w:rsid w:val="00DA1707"/>
    <w:rsid w:val="00DC3E8A"/>
    <w:rsid w:val="00DD2835"/>
    <w:rsid w:val="00E34515"/>
    <w:rsid w:val="00E4495D"/>
    <w:rsid w:val="00E450BF"/>
    <w:rsid w:val="00E47CE1"/>
    <w:rsid w:val="00E66FFB"/>
    <w:rsid w:val="00E85539"/>
    <w:rsid w:val="00E8572B"/>
    <w:rsid w:val="00E90F43"/>
    <w:rsid w:val="00E97685"/>
    <w:rsid w:val="00EA1BAD"/>
    <w:rsid w:val="00EA2101"/>
    <w:rsid w:val="00EB19B9"/>
    <w:rsid w:val="00EF4966"/>
    <w:rsid w:val="00F05F3F"/>
    <w:rsid w:val="00F37528"/>
    <w:rsid w:val="00F4387F"/>
    <w:rsid w:val="00F44085"/>
    <w:rsid w:val="00F50D2B"/>
    <w:rsid w:val="00F844CF"/>
    <w:rsid w:val="00FA067F"/>
    <w:rsid w:val="00FA0A1B"/>
    <w:rsid w:val="00FA6BDF"/>
    <w:rsid w:val="00FD31CF"/>
    <w:rsid w:val="00FE07E1"/>
    <w:rsid w:val="00FE0DF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91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D0A"/>
    <w:rPr>
      <w:sz w:val="24"/>
      <w:szCs w:val="24"/>
    </w:rPr>
  </w:style>
  <w:style w:type="paragraph" w:styleId="Heading1">
    <w:name w:val="heading 1"/>
    <w:basedOn w:val="Normal"/>
    <w:link w:val="Heading1Char"/>
    <w:uiPriority w:val="9"/>
    <w:qFormat/>
    <w:locked/>
    <w:rsid w:val="00C3486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3501D"/>
    <w:rPr>
      <w:rFonts w:cs="Times New Roman"/>
      <w:color w:val="0000FF"/>
      <w:u w:val="single"/>
    </w:rPr>
  </w:style>
  <w:style w:type="character" w:styleId="Strong">
    <w:name w:val="Strong"/>
    <w:basedOn w:val="DefaultParagraphFont"/>
    <w:uiPriority w:val="99"/>
    <w:qFormat/>
    <w:rsid w:val="00371EE3"/>
    <w:rPr>
      <w:rFonts w:cs="Times New Roman"/>
      <w:b/>
      <w:bCs/>
    </w:rPr>
  </w:style>
  <w:style w:type="paragraph" w:styleId="Header">
    <w:name w:val="header"/>
    <w:basedOn w:val="Normal"/>
    <w:link w:val="HeaderChar"/>
    <w:uiPriority w:val="99"/>
    <w:rsid w:val="00C2760B"/>
    <w:pPr>
      <w:tabs>
        <w:tab w:val="center" w:pos="4536"/>
        <w:tab w:val="right" w:pos="9072"/>
      </w:tabs>
    </w:pPr>
  </w:style>
  <w:style w:type="character" w:customStyle="1" w:styleId="HeaderChar">
    <w:name w:val="Header Char"/>
    <w:basedOn w:val="DefaultParagraphFont"/>
    <w:link w:val="Header"/>
    <w:uiPriority w:val="99"/>
    <w:locked/>
    <w:rsid w:val="00C2760B"/>
    <w:rPr>
      <w:rFonts w:cs="Times New Roman"/>
      <w:sz w:val="24"/>
      <w:szCs w:val="24"/>
    </w:rPr>
  </w:style>
  <w:style w:type="paragraph" w:styleId="Footer">
    <w:name w:val="footer"/>
    <w:basedOn w:val="Normal"/>
    <w:link w:val="FooterChar"/>
    <w:uiPriority w:val="99"/>
    <w:rsid w:val="00C2760B"/>
    <w:pPr>
      <w:tabs>
        <w:tab w:val="center" w:pos="4536"/>
        <w:tab w:val="right" w:pos="9072"/>
      </w:tabs>
    </w:pPr>
  </w:style>
  <w:style w:type="character" w:customStyle="1" w:styleId="FooterChar">
    <w:name w:val="Footer Char"/>
    <w:basedOn w:val="DefaultParagraphFont"/>
    <w:link w:val="Footer"/>
    <w:uiPriority w:val="99"/>
    <w:locked/>
    <w:rsid w:val="00C2760B"/>
    <w:rPr>
      <w:rFonts w:cs="Times New Roman"/>
      <w:sz w:val="24"/>
      <w:szCs w:val="24"/>
    </w:rPr>
  </w:style>
  <w:style w:type="paragraph" w:styleId="BalloonText">
    <w:name w:val="Balloon Text"/>
    <w:basedOn w:val="Normal"/>
    <w:link w:val="BalloonTextChar"/>
    <w:uiPriority w:val="99"/>
    <w:rsid w:val="00C2760B"/>
    <w:rPr>
      <w:rFonts w:ascii="Tahoma" w:hAnsi="Tahoma" w:cs="Tahoma"/>
      <w:sz w:val="16"/>
      <w:szCs w:val="16"/>
    </w:rPr>
  </w:style>
  <w:style w:type="character" w:customStyle="1" w:styleId="BalloonTextChar">
    <w:name w:val="Balloon Text Char"/>
    <w:basedOn w:val="DefaultParagraphFont"/>
    <w:link w:val="BalloonText"/>
    <w:uiPriority w:val="99"/>
    <w:locked/>
    <w:rsid w:val="00C2760B"/>
    <w:rPr>
      <w:rFonts w:ascii="Tahoma" w:hAnsi="Tahoma" w:cs="Tahoma"/>
      <w:sz w:val="16"/>
      <w:szCs w:val="16"/>
    </w:rPr>
  </w:style>
  <w:style w:type="paragraph" w:styleId="NoSpacing">
    <w:name w:val="No Spacing"/>
    <w:uiPriority w:val="99"/>
    <w:qFormat/>
    <w:rsid w:val="00E34515"/>
    <w:rPr>
      <w:rFonts w:ascii="Calibri" w:hAnsi="Calibri"/>
      <w:sz w:val="22"/>
      <w:szCs w:val="22"/>
      <w:lang w:eastAsia="en-US"/>
    </w:rPr>
  </w:style>
  <w:style w:type="character" w:styleId="FollowedHyperlink">
    <w:name w:val="FollowedHyperlink"/>
    <w:basedOn w:val="DefaultParagraphFont"/>
    <w:uiPriority w:val="99"/>
    <w:rsid w:val="00A63B01"/>
    <w:rPr>
      <w:rFonts w:cs="Times New Roman"/>
      <w:color w:val="800080"/>
      <w:u w:val="single"/>
    </w:rPr>
  </w:style>
  <w:style w:type="character" w:customStyle="1" w:styleId="apple-converted-space">
    <w:name w:val="apple-converted-space"/>
    <w:basedOn w:val="DefaultParagraphFont"/>
    <w:rsid w:val="00553BDA"/>
  </w:style>
  <w:style w:type="character" w:customStyle="1" w:styleId="Heading1Char">
    <w:name w:val="Heading 1 Char"/>
    <w:basedOn w:val="DefaultParagraphFont"/>
    <w:link w:val="Heading1"/>
    <w:uiPriority w:val="9"/>
    <w:rsid w:val="00C34867"/>
    <w:rPr>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D0A"/>
    <w:rPr>
      <w:sz w:val="24"/>
      <w:szCs w:val="24"/>
    </w:rPr>
  </w:style>
  <w:style w:type="paragraph" w:styleId="Heading1">
    <w:name w:val="heading 1"/>
    <w:basedOn w:val="Normal"/>
    <w:link w:val="Heading1Char"/>
    <w:uiPriority w:val="9"/>
    <w:qFormat/>
    <w:locked/>
    <w:rsid w:val="00C3486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3501D"/>
    <w:rPr>
      <w:rFonts w:cs="Times New Roman"/>
      <w:color w:val="0000FF"/>
      <w:u w:val="single"/>
    </w:rPr>
  </w:style>
  <w:style w:type="character" w:styleId="Strong">
    <w:name w:val="Strong"/>
    <w:basedOn w:val="DefaultParagraphFont"/>
    <w:uiPriority w:val="99"/>
    <w:qFormat/>
    <w:rsid w:val="00371EE3"/>
    <w:rPr>
      <w:rFonts w:cs="Times New Roman"/>
      <w:b/>
      <w:bCs/>
    </w:rPr>
  </w:style>
  <w:style w:type="paragraph" w:styleId="Header">
    <w:name w:val="header"/>
    <w:basedOn w:val="Normal"/>
    <w:link w:val="HeaderChar"/>
    <w:uiPriority w:val="99"/>
    <w:rsid w:val="00C2760B"/>
    <w:pPr>
      <w:tabs>
        <w:tab w:val="center" w:pos="4536"/>
        <w:tab w:val="right" w:pos="9072"/>
      </w:tabs>
    </w:pPr>
  </w:style>
  <w:style w:type="character" w:customStyle="1" w:styleId="HeaderChar">
    <w:name w:val="Header Char"/>
    <w:basedOn w:val="DefaultParagraphFont"/>
    <w:link w:val="Header"/>
    <w:uiPriority w:val="99"/>
    <w:locked/>
    <w:rsid w:val="00C2760B"/>
    <w:rPr>
      <w:rFonts w:cs="Times New Roman"/>
      <w:sz w:val="24"/>
      <w:szCs w:val="24"/>
    </w:rPr>
  </w:style>
  <w:style w:type="paragraph" w:styleId="Footer">
    <w:name w:val="footer"/>
    <w:basedOn w:val="Normal"/>
    <w:link w:val="FooterChar"/>
    <w:uiPriority w:val="99"/>
    <w:rsid w:val="00C2760B"/>
    <w:pPr>
      <w:tabs>
        <w:tab w:val="center" w:pos="4536"/>
        <w:tab w:val="right" w:pos="9072"/>
      </w:tabs>
    </w:pPr>
  </w:style>
  <w:style w:type="character" w:customStyle="1" w:styleId="FooterChar">
    <w:name w:val="Footer Char"/>
    <w:basedOn w:val="DefaultParagraphFont"/>
    <w:link w:val="Footer"/>
    <w:uiPriority w:val="99"/>
    <w:locked/>
    <w:rsid w:val="00C2760B"/>
    <w:rPr>
      <w:rFonts w:cs="Times New Roman"/>
      <w:sz w:val="24"/>
      <w:szCs w:val="24"/>
    </w:rPr>
  </w:style>
  <w:style w:type="paragraph" w:styleId="BalloonText">
    <w:name w:val="Balloon Text"/>
    <w:basedOn w:val="Normal"/>
    <w:link w:val="BalloonTextChar"/>
    <w:uiPriority w:val="99"/>
    <w:rsid w:val="00C2760B"/>
    <w:rPr>
      <w:rFonts w:ascii="Tahoma" w:hAnsi="Tahoma" w:cs="Tahoma"/>
      <w:sz w:val="16"/>
      <w:szCs w:val="16"/>
    </w:rPr>
  </w:style>
  <w:style w:type="character" w:customStyle="1" w:styleId="BalloonTextChar">
    <w:name w:val="Balloon Text Char"/>
    <w:basedOn w:val="DefaultParagraphFont"/>
    <w:link w:val="BalloonText"/>
    <w:uiPriority w:val="99"/>
    <w:locked/>
    <w:rsid w:val="00C2760B"/>
    <w:rPr>
      <w:rFonts w:ascii="Tahoma" w:hAnsi="Tahoma" w:cs="Tahoma"/>
      <w:sz w:val="16"/>
      <w:szCs w:val="16"/>
    </w:rPr>
  </w:style>
  <w:style w:type="paragraph" w:styleId="NoSpacing">
    <w:name w:val="No Spacing"/>
    <w:uiPriority w:val="99"/>
    <w:qFormat/>
    <w:rsid w:val="00E34515"/>
    <w:rPr>
      <w:rFonts w:ascii="Calibri" w:hAnsi="Calibri"/>
      <w:sz w:val="22"/>
      <w:szCs w:val="22"/>
      <w:lang w:eastAsia="en-US"/>
    </w:rPr>
  </w:style>
  <w:style w:type="character" w:styleId="FollowedHyperlink">
    <w:name w:val="FollowedHyperlink"/>
    <w:basedOn w:val="DefaultParagraphFont"/>
    <w:uiPriority w:val="99"/>
    <w:rsid w:val="00A63B01"/>
    <w:rPr>
      <w:rFonts w:cs="Times New Roman"/>
      <w:color w:val="800080"/>
      <w:u w:val="single"/>
    </w:rPr>
  </w:style>
  <w:style w:type="character" w:customStyle="1" w:styleId="apple-converted-space">
    <w:name w:val="apple-converted-space"/>
    <w:basedOn w:val="DefaultParagraphFont"/>
    <w:rsid w:val="00553BDA"/>
  </w:style>
  <w:style w:type="character" w:customStyle="1" w:styleId="Heading1Char">
    <w:name w:val="Heading 1 Char"/>
    <w:basedOn w:val="DefaultParagraphFont"/>
    <w:link w:val="Heading1"/>
    <w:uiPriority w:val="9"/>
    <w:rsid w:val="00C34867"/>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5601">
      <w:bodyDiv w:val="1"/>
      <w:marLeft w:val="60"/>
      <w:marRight w:val="60"/>
      <w:marTop w:val="60"/>
      <w:marBottom w:val="15"/>
      <w:divBdr>
        <w:top w:val="none" w:sz="0" w:space="0" w:color="auto"/>
        <w:left w:val="none" w:sz="0" w:space="0" w:color="auto"/>
        <w:bottom w:val="none" w:sz="0" w:space="0" w:color="auto"/>
        <w:right w:val="none" w:sz="0" w:space="0" w:color="auto"/>
      </w:divBdr>
      <w:divsChild>
        <w:div w:id="185217095">
          <w:marLeft w:val="0"/>
          <w:marRight w:val="0"/>
          <w:marTop w:val="0"/>
          <w:marBottom w:val="0"/>
          <w:divBdr>
            <w:top w:val="none" w:sz="0" w:space="0" w:color="auto"/>
            <w:left w:val="none" w:sz="0" w:space="0" w:color="auto"/>
            <w:bottom w:val="none" w:sz="0" w:space="0" w:color="auto"/>
            <w:right w:val="none" w:sz="0" w:space="0" w:color="auto"/>
          </w:divBdr>
        </w:div>
        <w:div w:id="809252021">
          <w:marLeft w:val="0"/>
          <w:marRight w:val="0"/>
          <w:marTop w:val="0"/>
          <w:marBottom w:val="0"/>
          <w:divBdr>
            <w:top w:val="none" w:sz="0" w:space="0" w:color="auto"/>
            <w:left w:val="none" w:sz="0" w:space="0" w:color="auto"/>
            <w:bottom w:val="none" w:sz="0" w:space="0" w:color="auto"/>
            <w:right w:val="none" w:sz="0" w:space="0" w:color="auto"/>
          </w:divBdr>
        </w:div>
      </w:divsChild>
    </w:div>
    <w:div w:id="371459882">
      <w:bodyDiv w:val="1"/>
      <w:marLeft w:val="0"/>
      <w:marRight w:val="0"/>
      <w:marTop w:val="0"/>
      <w:marBottom w:val="0"/>
      <w:divBdr>
        <w:top w:val="none" w:sz="0" w:space="0" w:color="auto"/>
        <w:left w:val="none" w:sz="0" w:space="0" w:color="auto"/>
        <w:bottom w:val="none" w:sz="0" w:space="0" w:color="auto"/>
        <w:right w:val="none" w:sz="0" w:space="0" w:color="auto"/>
      </w:divBdr>
    </w:div>
    <w:div w:id="566765832">
      <w:bodyDiv w:val="1"/>
      <w:marLeft w:val="0"/>
      <w:marRight w:val="0"/>
      <w:marTop w:val="0"/>
      <w:marBottom w:val="0"/>
      <w:divBdr>
        <w:top w:val="none" w:sz="0" w:space="0" w:color="auto"/>
        <w:left w:val="none" w:sz="0" w:space="0" w:color="auto"/>
        <w:bottom w:val="none" w:sz="0" w:space="0" w:color="auto"/>
        <w:right w:val="none" w:sz="0" w:space="0" w:color="auto"/>
      </w:divBdr>
    </w:div>
    <w:div w:id="1078751173">
      <w:marLeft w:val="0"/>
      <w:marRight w:val="0"/>
      <w:marTop w:val="0"/>
      <w:marBottom w:val="0"/>
      <w:divBdr>
        <w:top w:val="none" w:sz="0" w:space="0" w:color="auto"/>
        <w:left w:val="none" w:sz="0" w:space="0" w:color="auto"/>
        <w:bottom w:val="none" w:sz="0" w:space="0" w:color="auto"/>
        <w:right w:val="none" w:sz="0" w:space="0" w:color="auto"/>
      </w:divBdr>
      <w:divsChild>
        <w:div w:id="1078751169">
          <w:marLeft w:val="0"/>
          <w:marRight w:val="0"/>
          <w:marTop w:val="0"/>
          <w:marBottom w:val="0"/>
          <w:divBdr>
            <w:top w:val="none" w:sz="0" w:space="0" w:color="auto"/>
            <w:left w:val="none" w:sz="0" w:space="0" w:color="auto"/>
            <w:bottom w:val="none" w:sz="0" w:space="0" w:color="auto"/>
            <w:right w:val="none" w:sz="0" w:space="0" w:color="auto"/>
          </w:divBdr>
          <w:divsChild>
            <w:div w:id="1078751172">
              <w:marLeft w:val="0"/>
              <w:marRight w:val="0"/>
              <w:marTop w:val="0"/>
              <w:marBottom w:val="0"/>
              <w:divBdr>
                <w:top w:val="none" w:sz="0" w:space="0" w:color="auto"/>
                <w:left w:val="none" w:sz="0" w:space="0" w:color="auto"/>
                <w:bottom w:val="none" w:sz="0" w:space="0" w:color="auto"/>
                <w:right w:val="none" w:sz="0" w:space="0" w:color="auto"/>
              </w:divBdr>
              <w:divsChild>
                <w:div w:id="1078751165">
                  <w:marLeft w:val="0"/>
                  <w:marRight w:val="0"/>
                  <w:marTop w:val="0"/>
                  <w:marBottom w:val="0"/>
                  <w:divBdr>
                    <w:top w:val="none" w:sz="0" w:space="0" w:color="auto"/>
                    <w:left w:val="none" w:sz="0" w:space="0" w:color="auto"/>
                    <w:bottom w:val="none" w:sz="0" w:space="0" w:color="auto"/>
                    <w:right w:val="none" w:sz="0" w:space="0" w:color="auto"/>
                  </w:divBdr>
                  <w:divsChild>
                    <w:div w:id="1078751164">
                      <w:marLeft w:val="0"/>
                      <w:marRight w:val="0"/>
                      <w:marTop w:val="0"/>
                      <w:marBottom w:val="0"/>
                      <w:divBdr>
                        <w:top w:val="none" w:sz="0" w:space="0" w:color="auto"/>
                        <w:left w:val="none" w:sz="0" w:space="0" w:color="auto"/>
                        <w:bottom w:val="none" w:sz="0" w:space="0" w:color="auto"/>
                        <w:right w:val="none" w:sz="0" w:space="0" w:color="auto"/>
                      </w:divBdr>
                      <w:divsChild>
                        <w:div w:id="1078751166">
                          <w:marLeft w:val="555"/>
                          <w:marRight w:val="0"/>
                          <w:marTop w:val="0"/>
                          <w:marBottom w:val="0"/>
                          <w:divBdr>
                            <w:top w:val="none" w:sz="0" w:space="0" w:color="auto"/>
                            <w:left w:val="none" w:sz="0" w:space="0" w:color="auto"/>
                            <w:bottom w:val="none" w:sz="0" w:space="0" w:color="auto"/>
                            <w:right w:val="none" w:sz="0" w:space="0" w:color="auto"/>
                          </w:divBdr>
                          <w:divsChild>
                            <w:div w:id="1078751171">
                              <w:marLeft w:val="0"/>
                              <w:marRight w:val="0"/>
                              <w:marTop w:val="0"/>
                              <w:marBottom w:val="0"/>
                              <w:divBdr>
                                <w:top w:val="none" w:sz="0" w:space="0" w:color="auto"/>
                                <w:left w:val="none" w:sz="0" w:space="0" w:color="auto"/>
                                <w:bottom w:val="none" w:sz="0" w:space="0" w:color="auto"/>
                                <w:right w:val="none" w:sz="0" w:space="0" w:color="auto"/>
                              </w:divBdr>
                              <w:divsChild>
                                <w:div w:id="1078751170">
                                  <w:marLeft w:val="0"/>
                                  <w:marRight w:val="0"/>
                                  <w:marTop w:val="0"/>
                                  <w:marBottom w:val="0"/>
                                  <w:divBdr>
                                    <w:top w:val="none" w:sz="0" w:space="0" w:color="auto"/>
                                    <w:left w:val="none" w:sz="0" w:space="0" w:color="auto"/>
                                    <w:bottom w:val="none" w:sz="0" w:space="0" w:color="auto"/>
                                    <w:right w:val="none" w:sz="0" w:space="0" w:color="auto"/>
                                  </w:divBdr>
                                  <w:divsChild>
                                    <w:div w:id="1078751168">
                                      <w:marLeft w:val="0"/>
                                      <w:marRight w:val="0"/>
                                      <w:marTop w:val="0"/>
                                      <w:marBottom w:val="0"/>
                                      <w:divBdr>
                                        <w:top w:val="none" w:sz="0" w:space="0" w:color="auto"/>
                                        <w:left w:val="none" w:sz="0" w:space="0" w:color="auto"/>
                                        <w:bottom w:val="none" w:sz="0" w:space="0" w:color="auto"/>
                                        <w:right w:val="none" w:sz="0" w:space="0" w:color="auto"/>
                                      </w:divBdr>
                                      <w:divsChild>
                                        <w:div w:id="10787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192565">
      <w:bodyDiv w:val="1"/>
      <w:marLeft w:val="0"/>
      <w:marRight w:val="0"/>
      <w:marTop w:val="0"/>
      <w:marBottom w:val="0"/>
      <w:divBdr>
        <w:top w:val="none" w:sz="0" w:space="0" w:color="auto"/>
        <w:left w:val="none" w:sz="0" w:space="0" w:color="auto"/>
        <w:bottom w:val="none" w:sz="0" w:space="0" w:color="auto"/>
        <w:right w:val="none" w:sz="0" w:space="0" w:color="auto"/>
      </w:divBdr>
    </w:div>
    <w:div w:id="205731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ieuwekerk.org" TargetMode="External"/><Relationship Id="rId12" Type="http://schemas.openxmlformats.org/officeDocument/2006/relationships/hyperlink" Target="http://www.hortusebbinge.nl"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yperlink" Target="http://www.vriendennieuwekerkgroningen.nl" TargetMode="External"/><Relationship Id="rId10" Type="http://schemas.openxmlformats.org/officeDocument/2006/relationships/hyperlink" Target="mailto:info@vriendennieuwekerkgroningen.n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vriendennieuwekerkgroninge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1002</Words>
  <Characters>5718</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6707</CharactersWithSpaces>
  <SharedDoc>false</SharedDoc>
  <HLinks>
    <vt:vector size="24" baseType="variant">
      <vt:variant>
        <vt:i4>393289</vt:i4>
      </vt:variant>
      <vt:variant>
        <vt:i4>3</vt:i4>
      </vt:variant>
      <vt:variant>
        <vt:i4>0</vt:i4>
      </vt:variant>
      <vt:variant>
        <vt:i4>5</vt:i4>
      </vt:variant>
      <vt:variant>
        <vt:lpwstr>http://www.nldoet.nl/</vt:lpwstr>
      </vt:variant>
      <vt:variant>
        <vt:lpwstr/>
      </vt:variant>
      <vt:variant>
        <vt:i4>3997743</vt:i4>
      </vt:variant>
      <vt:variant>
        <vt:i4>0</vt:i4>
      </vt:variant>
      <vt:variant>
        <vt:i4>0</vt:i4>
      </vt:variant>
      <vt:variant>
        <vt:i4>5</vt:i4>
      </vt:variant>
      <vt:variant>
        <vt:lpwstr>http://www.nieuwekerk.org/</vt:lpwstr>
      </vt:variant>
      <vt:variant>
        <vt:lpwstr/>
      </vt:variant>
      <vt:variant>
        <vt:i4>3997743</vt:i4>
      </vt:variant>
      <vt:variant>
        <vt:i4>3</vt:i4>
      </vt:variant>
      <vt:variant>
        <vt:i4>0</vt:i4>
      </vt:variant>
      <vt:variant>
        <vt:i4>5</vt:i4>
      </vt:variant>
      <vt:variant>
        <vt:lpwstr>http://www.nieuwekerk.org/</vt:lpwstr>
      </vt:variant>
      <vt:variant>
        <vt:lpwstr/>
      </vt:variant>
      <vt:variant>
        <vt:i4>4784238</vt:i4>
      </vt:variant>
      <vt:variant>
        <vt:i4>0</vt:i4>
      </vt:variant>
      <vt:variant>
        <vt:i4>0</vt:i4>
      </vt:variant>
      <vt:variant>
        <vt:i4>5</vt:i4>
      </vt:variant>
      <vt:variant>
        <vt:lpwstr>mailto:vrienden@nieuwekerk.org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Jacob Plas</cp:lastModifiedBy>
  <cp:revision>7</cp:revision>
  <cp:lastPrinted>2016-01-31T13:02:00Z</cp:lastPrinted>
  <dcterms:created xsi:type="dcterms:W3CDTF">2018-03-05T12:27:00Z</dcterms:created>
  <dcterms:modified xsi:type="dcterms:W3CDTF">2018-03-14T15:29:00Z</dcterms:modified>
</cp:coreProperties>
</file>